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505B" w14:textId="43805FCC" w:rsidR="00E85013" w:rsidRPr="007326B2" w:rsidRDefault="007326B2" w:rsidP="007326B2">
      <w:pPr>
        <w:keepNext/>
        <w:keepLines/>
        <w:spacing w:after="0" w:line="240" w:lineRule="auto"/>
        <w:ind w:right="-45"/>
        <w:outlineLvl w:val="0"/>
        <w:rPr>
          <w:rFonts w:ascii="Arial" w:eastAsia="MS Mincho" w:hAnsi="Arial"/>
          <w:b/>
          <w:color w:val="FF0000"/>
          <w:sz w:val="32"/>
          <w:szCs w:val="32"/>
          <w:lang w:eastAsia="en-NZ"/>
        </w:rPr>
      </w:pPr>
      <w:r w:rsidRPr="007326B2">
        <w:rPr>
          <w:rFonts w:ascii="Arial" w:eastAsia="MS Mincho" w:hAnsi="Arial"/>
          <w:b/>
          <w:color w:val="FF0000"/>
          <w:sz w:val="32"/>
          <w:szCs w:val="32"/>
          <w:lang w:eastAsia="en-NZ"/>
        </w:rPr>
        <w:t>This is an e</w:t>
      </w:r>
      <w:r w:rsidR="00BA029F" w:rsidRPr="007326B2">
        <w:rPr>
          <w:rFonts w:ascii="Arial" w:eastAsia="MS Mincho" w:hAnsi="Arial"/>
          <w:b/>
          <w:color w:val="FF0000"/>
          <w:sz w:val="32"/>
          <w:szCs w:val="32"/>
          <w:lang w:eastAsia="en-NZ"/>
        </w:rPr>
        <w:t xml:space="preserve">xample </w:t>
      </w:r>
      <w:r w:rsidRPr="007326B2">
        <w:rPr>
          <w:rFonts w:ascii="Arial" w:eastAsia="MS Mincho" w:hAnsi="Arial"/>
          <w:b/>
          <w:color w:val="FF0000"/>
          <w:sz w:val="32"/>
          <w:szCs w:val="32"/>
          <w:lang w:eastAsia="en-NZ"/>
        </w:rPr>
        <w:t xml:space="preserve">of a </w:t>
      </w:r>
      <w:r w:rsidR="00E85013" w:rsidRPr="007326B2">
        <w:rPr>
          <w:rFonts w:ascii="Arial" w:eastAsia="MS Mincho" w:hAnsi="Arial"/>
          <w:b/>
          <w:color w:val="FF0000"/>
          <w:sz w:val="32"/>
          <w:szCs w:val="32"/>
          <w:lang w:eastAsia="en-NZ"/>
        </w:rPr>
        <w:t xml:space="preserve">Privacy Statement </w:t>
      </w:r>
      <w:r w:rsidRPr="007326B2">
        <w:rPr>
          <w:rFonts w:ascii="Arial" w:eastAsia="MS Mincho" w:hAnsi="Arial"/>
          <w:b/>
          <w:color w:val="FF0000"/>
          <w:sz w:val="32"/>
          <w:szCs w:val="32"/>
          <w:lang w:eastAsia="en-NZ"/>
        </w:rPr>
        <w:t xml:space="preserve">that can be amended and </w:t>
      </w:r>
      <w:r w:rsidR="00E85013" w:rsidRPr="007326B2">
        <w:rPr>
          <w:rFonts w:ascii="Arial" w:eastAsia="MS Mincho" w:hAnsi="Arial"/>
          <w:b/>
          <w:color w:val="FF0000"/>
          <w:sz w:val="32"/>
          <w:szCs w:val="32"/>
          <w:lang w:eastAsia="en-NZ"/>
        </w:rPr>
        <w:t>add</w:t>
      </w:r>
      <w:r w:rsidRPr="007326B2">
        <w:rPr>
          <w:rFonts w:ascii="Arial" w:eastAsia="MS Mincho" w:hAnsi="Arial"/>
          <w:b/>
          <w:color w:val="FF0000"/>
          <w:sz w:val="32"/>
          <w:szCs w:val="32"/>
          <w:lang w:eastAsia="en-NZ"/>
        </w:rPr>
        <w:t>ed</w:t>
      </w:r>
      <w:r w:rsidR="00E85013" w:rsidRPr="007326B2">
        <w:rPr>
          <w:rFonts w:ascii="Arial" w:eastAsia="MS Mincho" w:hAnsi="Arial"/>
          <w:b/>
          <w:color w:val="FF0000"/>
          <w:sz w:val="32"/>
          <w:szCs w:val="32"/>
          <w:lang w:eastAsia="en-NZ"/>
        </w:rPr>
        <w:t xml:space="preserve"> to</w:t>
      </w:r>
      <w:r w:rsidRPr="007326B2">
        <w:rPr>
          <w:rFonts w:ascii="Arial" w:eastAsia="MS Mincho" w:hAnsi="Arial"/>
          <w:b/>
          <w:color w:val="FF0000"/>
          <w:sz w:val="32"/>
          <w:szCs w:val="32"/>
          <w:lang w:eastAsia="en-NZ"/>
        </w:rPr>
        <w:t xml:space="preserve"> your organisation’s</w:t>
      </w:r>
      <w:r w:rsidR="00E85013" w:rsidRPr="007326B2">
        <w:rPr>
          <w:rFonts w:ascii="Arial" w:eastAsia="MS Mincho" w:hAnsi="Arial"/>
          <w:b/>
          <w:color w:val="FF0000"/>
          <w:sz w:val="32"/>
          <w:szCs w:val="32"/>
          <w:lang w:eastAsia="en-NZ"/>
        </w:rPr>
        <w:t xml:space="preserve"> existing privacy statement.</w:t>
      </w:r>
    </w:p>
    <w:p w14:paraId="27B9A28E" w14:textId="68131263" w:rsidR="00E85013" w:rsidRPr="00E85013" w:rsidRDefault="00E85013" w:rsidP="00B02CFD">
      <w:pPr>
        <w:spacing w:after="0" w:line="288" w:lineRule="auto"/>
        <w:rPr>
          <w:rFonts w:ascii="Verdana" w:eastAsia="Calibri" w:hAnsi="Verdana" w:cs="Arial"/>
          <w:kern w:val="2"/>
          <w:sz w:val="20"/>
          <w:szCs w:val="22"/>
          <w:lang w:eastAsia="en-US"/>
          <w14:ligatures w14:val="standardContextual"/>
        </w:rPr>
      </w:pPr>
    </w:p>
    <w:p w14:paraId="179DDFDB" w14:textId="77777777" w:rsidR="00E85013" w:rsidRDefault="00E85013" w:rsidP="00B02CFD">
      <w:pPr>
        <w:keepNext/>
        <w:keepLines/>
        <w:spacing w:after="0" w:line="240" w:lineRule="auto"/>
        <w:ind w:left="360" w:right="-46" w:hanging="360"/>
        <w:outlineLvl w:val="1"/>
        <w:rPr>
          <w:rFonts w:ascii="Arial" w:eastAsia="MS Mincho" w:hAnsi="Arial"/>
          <w:b/>
          <w:color w:val="26567F"/>
          <w:sz w:val="36"/>
          <w:szCs w:val="22"/>
          <w:lang w:eastAsia="en-NZ"/>
        </w:rPr>
      </w:pPr>
      <w:r w:rsidRPr="00E85013">
        <w:rPr>
          <w:rFonts w:ascii="Arial" w:eastAsia="MS Mincho" w:hAnsi="Arial"/>
          <w:b/>
          <w:color w:val="26567F"/>
          <w:sz w:val="36"/>
          <w:szCs w:val="22"/>
          <w:lang w:eastAsia="en-NZ"/>
        </w:rPr>
        <w:t>Privacy Statement</w:t>
      </w:r>
    </w:p>
    <w:p w14:paraId="7FEF3199" w14:textId="77777777" w:rsidR="00B02CFD" w:rsidRPr="00E85013" w:rsidRDefault="00B02CFD" w:rsidP="00B02CFD">
      <w:pPr>
        <w:keepNext/>
        <w:keepLines/>
        <w:spacing w:after="0" w:line="240" w:lineRule="auto"/>
        <w:ind w:left="360" w:right="-46" w:hanging="360"/>
        <w:outlineLvl w:val="1"/>
        <w:rPr>
          <w:rFonts w:ascii="Arial" w:eastAsia="MS Mincho" w:hAnsi="Arial"/>
          <w:b/>
          <w:color w:val="26567F"/>
          <w:sz w:val="36"/>
          <w:szCs w:val="22"/>
          <w:lang w:eastAsia="en-NZ"/>
        </w:rPr>
      </w:pPr>
    </w:p>
    <w:p w14:paraId="4D61D5E5" w14:textId="77777777" w:rsidR="00E85013" w:rsidRDefault="00E85013" w:rsidP="00BA029F">
      <w:pPr>
        <w:keepNext/>
        <w:keepLines/>
        <w:spacing w:after="0" w:line="240" w:lineRule="auto"/>
        <w:ind w:right="-46"/>
        <w:outlineLvl w:val="2"/>
        <w:rPr>
          <w:rFonts w:ascii="Arial" w:eastAsia="MS Mincho" w:hAnsi="Arial"/>
          <w:b/>
          <w:color w:val="26567F"/>
          <w:sz w:val="28"/>
          <w:szCs w:val="22"/>
          <w:lang w:eastAsia="en-NZ"/>
        </w:rPr>
      </w:pPr>
      <w:r w:rsidRPr="00E85013">
        <w:rPr>
          <w:rFonts w:ascii="Arial" w:eastAsia="MS Mincho" w:hAnsi="Arial"/>
          <w:b/>
          <w:color w:val="26567F"/>
          <w:sz w:val="28"/>
          <w:szCs w:val="22"/>
          <w:lang w:eastAsia="en-NZ"/>
        </w:rPr>
        <w:t>What Data We Collect and Share</w:t>
      </w:r>
    </w:p>
    <w:p w14:paraId="1BF4593D" w14:textId="77777777" w:rsidR="00BA029F" w:rsidRPr="00E85013" w:rsidRDefault="00BA029F" w:rsidP="00BA029F">
      <w:pPr>
        <w:keepNext/>
        <w:keepLines/>
        <w:spacing w:after="0" w:line="240" w:lineRule="auto"/>
        <w:ind w:right="-46"/>
        <w:outlineLvl w:val="2"/>
        <w:rPr>
          <w:rFonts w:ascii="Arial" w:eastAsia="MS Mincho" w:hAnsi="Arial"/>
          <w:b/>
          <w:color w:val="26567F"/>
          <w:sz w:val="28"/>
          <w:szCs w:val="22"/>
          <w:lang w:eastAsia="en-NZ"/>
        </w:rPr>
      </w:pPr>
    </w:p>
    <w:p w14:paraId="3D579758" w14:textId="23A4563F" w:rsidR="00E85013" w:rsidRDefault="00E85013" w:rsidP="00BA029F">
      <w:pPr>
        <w:spacing w:after="0" w:line="276" w:lineRule="auto"/>
        <w:rPr>
          <w:rFonts w:eastAsia="Times New Roman" w:cstheme="minorHAnsi"/>
          <w:lang w:eastAsia="en-NZ"/>
        </w:rPr>
      </w:pPr>
      <w:r w:rsidRPr="00E85013">
        <w:rPr>
          <w:rFonts w:eastAsia="Times New Roman" w:cstheme="minorHAnsi"/>
          <w:lang w:eastAsia="en-NZ"/>
        </w:rPr>
        <w:t>To help improve services and learn what works best, data about the services you receive will be shared with Stats NZ</w:t>
      </w:r>
      <w:r w:rsidR="00A31C44">
        <w:rPr>
          <w:rFonts w:eastAsia="Times New Roman" w:cstheme="minorHAnsi"/>
          <w:lang w:eastAsia="en-NZ"/>
        </w:rPr>
        <w:t xml:space="preserve"> and integrated into the </w:t>
      </w:r>
      <w:r w:rsidRPr="00E85013">
        <w:rPr>
          <w:rFonts w:eastAsia="Times New Roman" w:cstheme="minorHAnsi"/>
          <w:lang w:eastAsia="en-NZ"/>
        </w:rPr>
        <w:t xml:space="preserve">Integrated Data Infrastructure (IDI). This data will be </w:t>
      </w:r>
      <w:r w:rsidRPr="00E85013">
        <w:rPr>
          <w:rFonts w:eastAsia="Times New Roman" w:cstheme="minorHAnsi"/>
          <w:b/>
          <w:bCs/>
          <w:lang w:eastAsia="en-NZ"/>
        </w:rPr>
        <w:t>de-identified</w:t>
      </w:r>
      <w:r w:rsidRPr="00E85013">
        <w:rPr>
          <w:rFonts w:eastAsia="Times New Roman" w:cstheme="minorHAnsi"/>
          <w:lang w:eastAsia="en-NZ"/>
        </w:rPr>
        <w:t xml:space="preserve"> (meaning your personal information will be removed) and linked with other datasets for research purposes. You will not be identifiable in any research or evaluation reports.</w:t>
      </w:r>
    </w:p>
    <w:p w14:paraId="72A3B752" w14:textId="77777777" w:rsidR="00BA029F" w:rsidRPr="00E85013" w:rsidRDefault="00BA029F" w:rsidP="00BA029F">
      <w:pPr>
        <w:spacing w:after="0" w:line="276" w:lineRule="auto"/>
        <w:rPr>
          <w:rFonts w:eastAsia="Times New Roman" w:cstheme="minorHAnsi"/>
          <w:lang w:eastAsia="en-NZ"/>
        </w:rPr>
      </w:pPr>
    </w:p>
    <w:p w14:paraId="6455ED0C" w14:textId="77777777" w:rsidR="00E85013" w:rsidRPr="00E85013" w:rsidRDefault="00E85013" w:rsidP="00BA029F">
      <w:pPr>
        <w:spacing w:after="0" w:line="276" w:lineRule="auto"/>
        <w:rPr>
          <w:rFonts w:eastAsia="Times New Roman" w:cstheme="minorHAnsi"/>
          <w:lang w:eastAsia="en-NZ"/>
        </w:rPr>
      </w:pPr>
      <w:r w:rsidRPr="00E85013">
        <w:rPr>
          <w:rFonts w:eastAsia="Times New Roman" w:cstheme="minorHAnsi"/>
          <w:lang w:eastAsia="en-NZ"/>
        </w:rPr>
        <w:t>The data we provide to the IDI includes:</w:t>
      </w:r>
    </w:p>
    <w:p w14:paraId="4F73DCA5" w14:textId="475DA05F" w:rsidR="00E85013" w:rsidRPr="00E85013" w:rsidRDefault="00E85013" w:rsidP="00BA029F">
      <w:pPr>
        <w:numPr>
          <w:ilvl w:val="0"/>
          <w:numId w:val="29"/>
        </w:numPr>
        <w:spacing w:after="0" w:line="276" w:lineRule="auto"/>
        <w:textAlignment w:val="center"/>
        <w:rPr>
          <w:rFonts w:eastAsia="Times New Roman" w:cstheme="minorHAnsi"/>
          <w:lang w:eastAsia="en-NZ"/>
        </w:rPr>
      </w:pPr>
      <w:r w:rsidRPr="00E85013">
        <w:rPr>
          <w:rFonts w:eastAsia="Times New Roman" w:cstheme="minorHAnsi"/>
          <w:b/>
          <w:bCs/>
          <w:lang w:eastAsia="en-NZ"/>
        </w:rPr>
        <w:t>Unique identifiers</w:t>
      </w:r>
      <w:r w:rsidRPr="00E85013">
        <w:rPr>
          <w:rFonts w:eastAsia="Times New Roman" w:cstheme="minorHAnsi"/>
          <w:lang w:eastAsia="en-NZ"/>
        </w:rPr>
        <w:t xml:space="preserve"> (e.g., NSN, NHI, SWN) for matching purposes only</w:t>
      </w:r>
    </w:p>
    <w:p w14:paraId="2AE48660" w14:textId="3A08B9B3" w:rsidR="00E85013" w:rsidRDefault="00E85013" w:rsidP="00BA029F">
      <w:pPr>
        <w:numPr>
          <w:ilvl w:val="0"/>
          <w:numId w:val="29"/>
        </w:numPr>
        <w:spacing w:after="0" w:line="276" w:lineRule="auto"/>
        <w:textAlignment w:val="center"/>
        <w:rPr>
          <w:rFonts w:eastAsia="Times New Roman" w:cstheme="minorHAnsi"/>
          <w:lang w:eastAsia="en-NZ"/>
        </w:rPr>
      </w:pPr>
      <w:r w:rsidRPr="00E85013">
        <w:rPr>
          <w:rFonts w:eastAsia="Times New Roman" w:cstheme="minorHAnsi"/>
          <w:b/>
          <w:bCs/>
          <w:lang w:eastAsia="en-NZ"/>
        </w:rPr>
        <w:t>Personal information</w:t>
      </w:r>
      <w:r w:rsidRPr="00E85013">
        <w:rPr>
          <w:rFonts w:eastAsia="Times New Roman" w:cstheme="minorHAnsi"/>
          <w:lang w:eastAsia="en-NZ"/>
        </w:rPr>
        <w:t xml:space="preserve"> (e.g., name, date of birth, gender) for matching purposes</w:t>
      </w:r>
      <w:r w:rsidR="00996E7D">
        <w:rPr>
          <w:rFonts w:eastAsia="Times New Roman" w:cstheme="minorHAnsi"/>
          <w:lang w:eastAsia="en-NZ"/>
        </w:rPr>
        <w:t xml:space="preserve"> only</w:t>
      </w:r>
      <w:r w:rsidRPr="00E85013">
        <w:rPr>
          <w:rFonts w:eastAsia="Times New Roman" w:cstheme="minorHAnsi"/>
          <w:lang w:eastAsia="en-NZ"/>
        </w:rPr>
        <w:t xml:space="preserve"> (only if no unique identifier is available)</w:t>
      </w:r>
    </w:p>
    <w:p w14:paraId="7C016123" w14:textId="63CB67C7" w:rsidR="00BA029F" w:rsidRPr="00E85013" w:rsidRDefault="00BA029F" w:rsidP="00BA029F">
      <w:pPr>
        <w:numPr>
          <w:ilvl w:val="0"/>
          <w:numId w:val="29"/>
        </w:numPr>
        <w:spacing w:after="0" w:line="276" w:lineRule="auto"/>
        <w:textAlignment w:val="center"/>
        <w:rPr>
          <w:rFonts w:eastAsia="Times New Roman" w:cstheme="minorHAnsi"/>
          <w:lang w:eastAsia="en-NZ"/>
        </w:rPr>
      </w:pPr>
      <w:r>
        <w:rPr>
          <w:rFonts w:eastAsia="Times New Roman" w:cstheme="minorHAnsi"/>
          <w:b/>
          <w:bCs/>
          <w:lang w:eastAsia="en-NZ"/>
        </w:rPr>
        <w:t>Service Name</w:t>
      </w:r>
      <w:r w:rsidRPr="00BA029F">
        <w:rPr>
          <w:rFonts w:eastAsia="Times New Roman" w:cstheme="minorHAnsi"/>
          <w:lang w:eastAsia="en-NZ"/>
        </w:rPr>
        <w:t xml:space="preserve"> (the name of the service being delivered)</w:t>
      </w:r>
    </w:p>
    <w:p w14:paraId="1C03E1F3" w14:textId="77777777" w:rsidR="00E85013" w:rsidRDefault="00E85013" w:rsidP="00BA029F">
      <w:pPr>
        <w:numPr>
          <w:ilvl w:val="0"/>
          <w:numId w:val="29"/>
        </w:numPr>
        <w:spacing w:after="0" w:line="276" w:lineRule="auto"/>
        <w:textAlignment w:val="center"/>
        <w:rPr>
          <w:rFonts w:eastAsia="Times New Roman" w:cstheme="minorHAnsi"/>
          <w:lang w:eastAsia="en-NZ"/>
        </w:rPr>
      </w:pPr>
      <w:r w:rsidRPr="00E85013">
        <w:rPr>
          <w:rFonts w:eastAsia="Times New Roman" w:cstheme="minorHAnsi"/>
          <w:b/>
          <w:bCs/>
          <w:lang w:eastAsia="en-NZ"/>
        </w:rPr>
        <w:t>Service start date</w:t>
      </w:r>
      <w:r w:rsidRPr="00E85013">
        <w:rPr>
          <w:rFonts w:eastAsia="Times New Roman" w:cstheme="minorHAnsi"/>
          <w:lang w:eastAsia="en-NZ"/>
        </w:rPr>
        <w:t xml:space="preserve"> (when you began receiving services)</w:t>
      </w:r>
    </w:p>
    <w:p w14:paraId="61DDDE69" w14:textId="7668C1FB" w:rsidR="00996E7D" w:rsidRPr="00E85013" w:rsidRDefault="00996E7D" w:rsidP="00996E7D">
      <w:pPr>
        <w:numPr>
          <w:ilvl w:val="0"/>
          <w:numId w:val="29"/>
        </w:numPr>
        <w:spacing w:after="0" w:line="276" w:lineRule="auto"/>
        <w:textAlignment w:val="center"/>
        <w:rPr>
          <w:rFonts w:eastAsia="Times New Roman" w:cstheme="minorHAnsi"/>
          <w:lang w:eastAsia="en-NZ"/>
        </w:rPr>
      </w:pPr>
      <w:r w:rsidRPr="00E85013">
        <w:rPr>
          <w:rFonts w:eastAsia="Times New Roman" w:cstheme="minorHAnsi"/>
          <w:b/>
          <w:bCs/>
          <w:lang w:eastAsia="en-NZ"/>
        </w:rPr>
        <w:t>Service start date</w:t>
      </w:r>
      <w:r w:rsidRPr="00E85013">
        <w:rPr>
          <w:rFonts w:eastAsia="Times New Roman" w:cstheme="minorHAnsi"/>
          <w:lang w:eastAsia="en-NZ"/>
        </w:rPr>
        <w:t xml:space="preserve"> (when you </w:t>
      </w:r>
      <w:r>
        <w:rPr>
          <w:rFonts w:eastAsia="Times New Roman" w:cstheme="minorHAnsi"/>
          <w:lang w:eastAsia="en-NZ"/>
        </w:rPr>
        <w:t>stopped</w:t>
      </w:r>
      <w:r w:rsidRPr="00E85013">
        <w:rPr>
          <w:rFonts w:eastAsia="Times New Roman" w:cstheme="minorHAnsi"/>
          <w:lang w:eastAsia="en-NZ"/>
        </w:rPr>
        <w:t xml:space="preserve"> receiving services)</w:t>
      </w:r>
    </w:p>
    <w:p w14:paraId="16001086" w14:textId="77777777" w:rsidR="00E85013" w:rsidRPr="00E85013" w:rsidRDefault="00E85013" w:rsidP="00BA029F">
      <w:pPr>
        <w:spacing w:after="0" w:line="276" w:lineRule="auto"/>
        <w:rPr>
          <w:rFonts w:eastAsia="Times New Roman" w:cstheme="minorHAnsi"/>
          <w:b/>
          <w:bCs/>
          <w:lang w:eastAsia="en-NZ"/>
        </w:rPr>
      </w:pPr>
    </w:p>
    <w:p w14:paraId="1B8691CA" w14:textId="77777777" w:rsidR="00E85013" w:rsidRDefault="00E85013" w:rsidP="00BA029F">
      <w:pPr>
        <w:keepNext/>
        <w:keepLines/>
        <w:spacing w:after="0" w:line="240" w:lineRule="auto"/>
        <w:ind w:right="-46"/>
        <w:outlineLvl w:val="2"/>
        <w:rPr>
          <w:rFonts w:ascii="Arial" w:eastAsia="MS Mincho" w:hAnsi="Arial"/>
          <w:b/>
          <w:color w:val="26567F"/>
          <w:sz w:val="28"/>
          <w:szCs w:val="22"/>
          <w:lang w:eastAsia="en-NZ"/>
        </w:rPr>
      </w:pPr>
      <w:r w:rsidRPr="00E85013">
        <w:rPr>
          <w:rFonts w:ascii="Arial" w:eastAsia="MS Mincho" w:hAnsi="Arial"/>
          <w:b/>
          <w:color w:val="26567F"/>
          <w:sz w:val="28"/>
          <w:szCs w:val="22"/>
          <w:lang w:eastAsia="en-NZ"/>
        </w:rPr>
        <w:t>How We Protect Your Data</w:t>
      </w:r>
    </w:p>
    <w:p w14:paraId="33626544" w14:textId="77777777" w:rsidR="00BA029F" w:rsidRPr="00E85013" w:rsidRDefault="00BA029F" w:rsidP="00BA029F">
      <w:pPr>
        <w:keepNext/>
        <w:keepLines/>
        <w:spacing w:after="0" w:line="240" w:lineRule="auto"/>
        <w:ind w:right="-46"/>
        <w:outlineLvl w:val="2"/>
        <w:rPr>
          <w:rFonts w:ascii="Arial" w:eastAsia="MS Mincho" w:hAnsi="Arial"/>
          <w:b/>
          <w:color w:val="26567F"/>
          <w:sz w:val="28"/>
          <w:szCs w:val="22"/>
          <w:lang w:eastAsia="en-NZ"/>
        </w:rPr>
      </w:pPr>
    </w:p>
    <w:p w14:paraId="1493B333" w14:textId="77777777" w:rsidR="00E85013" w:rsidRDefault="00E85013" w:rsidP="00BA029F">
      <w:pPr>
        <w:spacing w:after="0" w:line="276" w:lineRule="auto"/>
        <w:rPr>
          <w:rFonts w:eastAsia="Times New Roman" w:cstheme="minorHAnsi"/>
          <w:lang w:eastAsia="en-NZ"/>
        </w:rPr>
      </w:pPr>
      <w:r w:rsidRPr="00E85013">
        <w:rPr>
          <w:rFonts w:eastAsia="Times New Roman" w:cstheme="minorHAnsi"/>
          <w:lang w:eastAsia="en-NZ"/>
        </w:rPr>
        <w:t xml:space="preserve">All data shared with the IDI is strictly protected. The IDI uses strict rules and security measures to keep your information safe and confidential. The data is used only in a way that aggregates information at a </w:t>
      </w:r>
      <w:r w:rsidRPr="00E85013">
        <w:rPr>
          <w:rFonts w:eastAsia="Times New Roman" w:cstheme="minorHAnsi"/>
          <w:b/>
          <w:bCs/>
          <w:lang w:eastAsia="en-NZ"/>
        </w:rPr>
        <w:t>group level</w:t>
      </w:r>
      <w:r w:rsidRPr="00E85013">
        <w:rPr>
          <w:rFonts w:eastAsia="Times New Roman" w:cstheme="minorHAnsi"/>
          <w:lang w:eastAsia="en-NZ"/>
        </w:rPr>
        <w:t>—meaning your personal information is never monitored or tracked individually.</w:t>
      </w:r>
    </w:p>
    <w:p w14:paraId="4D5718E4" w14:textId="77777777" w:rsidR="00BA029F" w:rsidRPr="00E85013" w:rsidRDefault="00BA029F" w:rsidP="00BA029F">
      <w:pPr>
        <w:spacing w:after="0" w:line="276" w:lineRule="auto"/>
        <w:rPr>
          <w:rFonts w:eastAsia="Times New Roman" w:cstheme="minorHAnsi"/>
          <w:lang w:eastAsia="en-NZ"/>
        </w:rPr>
      </w:pPr>
    </w:p>
    <w:p w14:paraId="014E6394" w14:textId="77777777" w:rsidR="00E85013" w:rsidRPr="00E85013" w:rsidRDefault="00E85013" w:rsidP="00BA029F">
      <w:pPr>
        <w:spacing w:after="0" w:line="276" w:lineRule="auto"/>
        <w:rPr>
          <w:rFonts w:eastAsia="Times New Roman" w:cstheme="minorHAnsi"/>
          <w:lang w:eastAsia="en-NZ"/>
        </w:rPr>
      </w:pPr>
      <w:r w:rsidRPr="00E85013">
        <w:rPr>
          <w:rFonts w:eastAsia="Times New Roman" w:cstheme="minorHAnsi"/>
          <w:lang w:eastAsia="en-NZ"/>
        </w:rPr>
        <w:t xml:space="preserve">For more information on how the IDI protects your data, visit  </w:t>
      </w:r>
      <w:hyperlink r:id="rId12" w:anchor="data-safe" w:history="1">
        <w:r w:rsidRPr="00E85013">
          <w:rPr>
            <w:rFonts w:eastAsia="Times New Roman" w:cstheme="minorHAnsi"/>
            <w:color w:val="0000FF"/>
            <w:u w:val="single"/>
            <w:lang w:eastAsia="en-NZ"/>
          </w:rPr>
          <w:t>Integrated Data Infrastructure | Stats NZ</w:t>
        </w:r>
      </w:hyperlink>
      <w:r w:rsidRPr="00E85013">
        <w:rPr>
          <w:rFonts w:eastAsia="Times New Roman" w:cstheme="minorHAnsi"/>
          <w:lang w:eastAsia="en-NZ"/>
        </w:rPr>
        <w:t xml:space="preserve"> and </w:t>
      </w:r>
      <w:hyperlink r:id="rId13" w:history="1">
        <w:r w:rsidRPr="00E85013">
          <w:rPr>
            <w:rFonts w:eastAsia="Times New Roman" w:cstheme="minorHAnsi"/>
            <w:color w:val="0000FF"/>
            <w:u w:val="single"/>
            <w:lang w:eastAsia="en-NZ"/>
          </w:rPr>
          <w:t>Your information in the IDI | Stats NZ</w:t>
        </w:r>
      </w:hyperlink>
      <w:r w:rsidRPr="00E85013">
        <w:rPr>
          <w:rFonts w:eastAsia="Times New Roman" w:cstheme="minorHAnsi"/>
          <w:lang w:eastAsia="en-NZ"/>
        </w:rPr>
        <w:t>.</w:t>
      </w:r>
    </w:p>
    <w:p w14:paraId="374ED326" w14:textId="77777777" w:rsidR="00E85013" w:rsidRPr="00E85013" w:rsidRDefault="00E85013" w:rsidP="00BA029F">
      <w:pPr>
        <w:spacing w:after="0" w:line="276" w:lineRule="auto"/>
        <w:rPr>
          <w:rFonts w:eastAsia="Times New Roman" w:cstheme="minorHAnsi"/>
          <w:b/>
          <w:bCs/>
          <w:lang w:eastAsia="en-NZ"/>
        </w:rPr>
      </w:pPr>
    </w:p>
    <w:p w14:paraId="66071CFD" w14:textId="77777777" w:rsidR="00E85013" w:rsidRDefault="00E85013" w:rsidP="00BA029F">
      <w:pPr>
        <w:keepNext/>
        <w:keepLines/>
        <w:spacing w:after="0" w:line="240" w:lineRule="auto"/>
        <w:ind w:right="-46"/>
        <w:outlineLvl w:val="2"/>
        <w:rPr>
          <w:rFonts w:ascii="Arial" w:eastAsia="MS Mincho" w:hAnsi="Arial"/>
          <w:b/>
          <w:color w:val="26567F"/>
          <w:sz w:val="28"/>
          <w:szCs w:val="22"/>
          <w:lang w:eastAsia="en-NZ"/>
        </w:rPr>
      </w:pPr>
      <w:r w:rsidRPr="00E85013">
        <w:rPr>
          <w:rFonts w:ascii="Arial" w:eastAsia="MS Mincho" w:hAnsi="Arial"/>
          <w:b/>
          <w:color w:val="26567F"/>
          <w:sz w:val="28"/>
          <w:szCs w:val="22"/>
          <w:lang w:eastAsia="en-NZ"/>
        </w:rPr>
        <w:t>Your Rights</w:t>
      </w:r>
    </w:p>
    <w:p w14:paraId="35F9B33B" w14:textId="77777777" w:rsidR="00BA029F" w:rsidRPr="00E85013" w:rsidRDefault="00BA029F" w:rsidP="00BA029F">
      <w:pPr>
        <w:keepNext/>
        <w:keepLines/>
        <w:spacing w:after="0" w:line="240" w:lineRule="auto"/>
        <w:ind w:right="-46"/>
        <w:outlineLvl w:val="2"/>
        <w:rPr>
          <w:rFonts w:ascii="Arial" w:eastAsia="MS Mincho" w:hAnsi="Arial"/>
          <w:b/>
          <w:color w:val="26567F"/>
          <w:sz w:val="28"/>
          <w:szCs w:val="22"/>
          <w:lang w:eastAsia="en-NZ"/>
        </w:rPr>
      </w:pPr>
    </w:p>
    <w:p w14:paraId="2E540F97" w14:textId="7CAEF1FB" w:rsidR="00E11768" w:rsidRPr="003E1D5D" w:rsidRDefault="00E85013" w:rsidP="007326B2">
      <w:pPr>
        <w:spacing w:after="0" w:line="276" w:lineRule="auto"/>
      </w:pPr>
      <w:r w:rsidRPr="00E85013">
        <w:rPr>
          <w:rFonts w:eastAsia="Times New Roman" w:cstheme="minorHAnsi"/>
          <w:lang w:eastAsia="en-NZ"/>
        </w:rPr>
        <w:t>You have the right to request a copy of the information about you that we have provided to the IDI. If you believe that any of the data is incorrect, you can ask for it to be corrected. To request access to your data or make corrections, please [contact us here] (insert contact details or process for making requests).</w:t>
      </w:r>
      <w:r w:rsidR="00CE2251">
        <w:rPr>
          <w:rFonts w:eastAsia="Times New Roman" w:cstheme="minorHAnsi"/>
          <w:lang w:eastAsia="en-NZ"/>
        </w:rPr>
        <w:t xml:space="preserve"> </w:t>
      </w:r>
      <w:r w:rsidR="00F93777">
        <w:rPr>
          <w:rFonts w:eastAsia="Times New Roman" w:cstheme="minorHAnsi"/>
          <w:lang w:eastAsia="en-NZ"/>
        </w:rPr>
        <w:t xml:space="preserve">  </w:t>
      </w:r>
    </w:p>
    <w:sectPr w:rsidR="00E11768" w:rsidRPr="003E1D5D" w:rsidSect="001366E7">
      <w:headerReference w:type="even" r:id="rId14"/>
      <w:headerReference w:type="default" r:id="rId15"/>
      <w:footerReference w:type="default" r:id="rId16"/>
      <w:headerReference w:type="first" r:id="rId17"/>
      <w:pgSz w:w="11906" w:h="16838" w:code="9"/>
      <w:pgMar w:top="1134" w:right="1134" w:bottom="1134" w:left="1134" w:header="226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8E361" w14:textId="77777777" w:rsidR="009E7AD5" w:rsidRDefault="009E7AD5" w:rsidP="00C974C9">
      <w:pPr>
        <w:spacing w:after="0" w:line="240" w:lineRule="auto"/>
      </w:pPr>
      <w:r>
        <w:separator/>
      </w:r>
    </w:p>
    <w:p w14:paraId="3AF7F161" w14:textId="77777777" w:rsidR="009E7AD5" w:rsidRDefault="009E7AD5"/>
    <w:p w14:paraId="54F3FAB7" w14:textId="77777777" w:rsidR="009E7AD5" w:rsidRDefault="009E7AD5"/>
  </w:endnote>
  <w:endnote w:type="continuationSeparator" w:id="0">
    <w:p w14:paraId="4F958D0D" w14:textId="77777777" w:rsidR="009E7AD5" w:rsidRDefault="009E7AD5" w:rsidP="00C974C9">
      <w:pPr>
        <w:spacing w:after="0" w:line="240" w:lineRule="auto"/>
      </w:pPr>
      <w:r>
        <w:continuationSeparator/>
      </w:r>
    </w:p>
    <w:p w14:paraId="375108C9" w14:textId="77777777" w:rsidR="009E7AD5" w:rsidRDefault="009E7AD5"/>
    <w:p w14:paraId="3ACAD16D" w14:textId="77777777" w:rsidR="009E7AD5" w:rsidRDefault="009E7AD5"/>
  </w:endnote>
  <w:endnote w:type="continuationNotice" w:id="1">
    <w:p w14:paraId="1A9C5022" w14:textId="77777777" w:rsidR="009E7AD5" w:rsidRDefault="009E7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9C68" w14:textId="27D8888C" w:rsidR="00E220E9" w:rsidRPr="001366E7" w:rsidRDefault="001366E7" w:rsidP="001366E7">
    <w:pPr>
      <w:pStyle w:val="Footer"/>
      <w:rPr>
        <w:rFonts w:ascii="Calibri" w:hAnsi="Calibri" w:cs="Calibri"/>
        <w:color w:val="8A8B8A"/>
        <w:szCs w:val="16"/>
      </w:rPr>
    </w:pPr>
    <w:r w:rsidRPr="0007663C">
      <w:rPr>
        <w:rFonts w:ascii="Calibri" w:hAnsi="Calibri" w:cs="Calibri"/>
        <w:b/>
        <w:bCs/>
        <w:color w:val="8A8B8A"/>
        <w:szCs w:val="16"/>
      </w:rPr>
      <w:t>Social Investment Agency | Toi Hau Tāngata</w:t>
    </w:r>
    <w:r>
      <w:rPr>
        <w:rFonts w:ascii="Calibri" w:hAnsi="Calibri" w:cs="Calibri"/>
        <w:b/>
        <w:bCs/>
        <w:color w:val="8A8B8A"/>
        <w:szCs w:val="16"/>
      </w:rPr>
      <w:tab/>
      <w:t xml:space="preserve">            </w:t>
    </w:r>
    <w:r w:rsidRPr="0007663C">
      <w:rPr>
        <w:rFonts w:ascii="Calibri" w:hAnsi="Calibri" w:cs="Calibri"/>
        <w:color w:val="8A8B8A"/>
        <w:szCs w:val="16"/>
      </w:rPr>
      <w:t xml:space="preserve">Level </w:t>
    </w:r>
    <w:r w:rsidR="00CD5560">
      <w:rPr>
        <w:rFonts w:ascii="Calibri" w:hAnsi="Calibri" w:cs="Calibri"/>
        <w:color w:val="8A8B8A"/>
        <w:szCs w:val="16"/>
      </w:rPr>
      <w:t>1</w:t>
    </w:r>
    <w:r w:rsidRPr="0007663C">
      <w:rPr>
        <w:rFonts w:ascii="Calibri" w:hAnsi="Calibri" w:cs="Calibri"/>
        <w:color w:val="8A8B8A"/>
        <w:szCs w:val="16"/>
      </w:rPr>
      <w:t>3, 1</w:t>
    </w:r>
    <w:r w:rsidR="00CD5560">
      <w:rPr>
        <w:rFonts w:ascii="Calibri" w:hAnsi="Calibri" w:cs="Calibri"/>
        <w:color w:val="8A8B8A"/>
        <w:szCs w:val="16"/>
      </w:rPr>
      <w:t xml:space="preserve"> Bowen Street</w:t>
    </w:r>
    <w:r w:rsidRPr="0007663C">
      <w:rPr>
        <w:rFonts w:ascii="Calibri" w:hAnsi="Calibri" w:cs="Calibri"/>
        <w:color w:val="8A8B8A"/>
        <w:szCs w:val="16"/>
      </w:rPr>
      <w:t xml:space="preserve">, Wellington 6011 | PO Box 639 Wellington 6140 |  </w:t>
    </w:r>
    <w:hyperlink r:id="rId1" w:history="1">
      <w:r w:rsidRPr="0007663C">
        <w:rPr>
          <w:rFonts w:ascii="Calibri" w:hAnsi="Calibri" w:cs="Calibri"/>
          <w:color w:val="8A8B8A"/>
          <w:szCs w:val="16"/>
        </w:rPr>
        <w:t>s</w:t>
      </w:r>
      <w:r>
        <w:rPr>
          <w:rFonts w:ascii="Calibri" w:hAnsi="Calibri" w:cs="Calibri"/>
          <w:color w:val="8A8B8A"/>
          <w:szCs w:val="16"/>
        </w:rPr>
        <w:t>i</w:t>
      </w:r>
      <w:r w:rsidRPr="0007663C">
        <w:rPr>
          <w:rFonts w:ascii="Calibri" w:hAnsi="Calibri" w:cs="Calibri"/>
          <w:color w:val="8A8B8A"/>
          <w:szCs w:val="16"/>
        </w:rPr>
        <w:t>a.govt.nz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4B3E" w14:textId="77777777" w:rsidR="009E7AD5" w:rsidRPr="00D31C95" w:rsidRDefault="009E7AD5" w:rsidP="00D31C95">
      <w:pPr>
        <w:spacing w:after="0" w:line="240" w:lineRule="auto"/>
        <w:rPr>
          <w:color w:val="26567F" w:themeColor="accent1"/>
        </w:rPr>
      </w:pPr>
      <w:r w:rsidRPr="00D31C95">
        <w:rPr>
          <w:color w:val="26567F" w:themeColor="accent1"/>
        </w:rPr>
        <w:separator/>
      </w:r>
    </w:p>
    <w:p w14:paraId="6D7F5353" w14:textId="77777777" w:rsidR="009E7AD5" w:rsidRDefault="009E7AD5"/>
  </w:footnote>
  <w:footnote w:type="continuationSeparator" w:id="0">
    <w:p w14:paraId="1FBBB54B" w14:textId="77777777" w:rsidR="009E7AD5" w:rsidRPr="00D31C95" w:rsidRDefault="009E7AD5" w:rsidP="00D31C95">
      <w:pPr>
        <w:spacing w:after="0" w:line="240" w:lineRule="auto"/>
        <w:rPr>
          <w:color w:val="26567F" w:themeColor="accent1"/>
        </w:rPr>
      </w:pPr>
      <w:r w:rsidRPr="00D31C95">
        <w:rPr>
          <w:color w:val="26567F" w:themeColor="accent1"/>
        </w:rPr>
        <w:continuationSeparator/>
      </w:r>
    </w:p>
    <w:p w14:paraId="7F26C905" w14:textId="77777777" w:rsidR="009E7AD5" w:rsidRDefault="009E7AD5"/>
  </w:footnote>
  <w:footnote w:type="continuationNotice" w:id="1">
    <w:p w14:paraId="69FD5032" w14:textId="77777777" w:rsidR="009E7AD5" w:rsidRDefault="009E7A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1474" w14:textId="2AC908B2" w:rsidR="001659B8" w:rsidRDefault="00000000">
    <w:pPr>
      <w:pStyle w:val="Header"/>
    </w:pPr>
    <w:r>
      <w:rPr>
        <w:noProof/>
      </w:rPr>
      <w:pict w14:anchorId="14054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10735" o:spid="_x0000_s1027" type="#_x0000_t136" style="position:absolute;margin-left:0;margin-top:0;width:494.15pt;height:185.3pt;rotation:315;z-index:-251654143;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sidR="001659B8">
      <w:rPr>
        <w:noProof/>
      </w:rPr>
      <mc:AlternateContent>
        <mc:Choice Requires="wps">
          <w:drawing>
            <wp:anchor distT="0" distB="0" distL="0" distR="0" simplePos="0" relativeHeight="251658241" behindDoc="0" locked="0" layoutInCell="1" allowOverlap="1" wp14:anchorId="06E75D8F" wp14:editId="49706459">
              <wp:simplePos x="635" y="635"/>
              <wp:positionH relativeFrom="page">
                <wp:align>center</wp:align>
              </wp:positionH>
              <wp:positionV relativeFrom="page">
                <wp:align>top</wp:align>
              </wp:positionV>
              <wp:extent cx="443865" cy="443865"/>
              <wp:effectExtent l="0" t="0" r="8890" b="6350"/>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87ABA5" w14:textId="06D08767" w:rsidR="001659B8" w:rsidRPr="001659B8" w:rsidRDefault="001659B8" w:rsidP="001659B8">
                          <w:pPr>
                            <w:spacing w:after="0"/>
                            <w:rPr>
                              <w:rFonts w:ascii="Calibri" w:eastAsia="Calibri" w:hAnsi="Calibri" w:cs="Calibri"/>
                              <w:noProof/>
                              <w:color w:val="000000"/>
                              <w:sz w:val="20"/>
                              <w:szCs w:val="20"/>
                            </w:rPr>
                          </w:pPr>
                          <w:r w:rsidRPr="001659B8">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E75D8F"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387ABA5" w14:textId="06D08767" w:rsidR="001659B8" w:rsidRPr="001659B8" w:rsidRDefault="001659B8" w:rsidP="001659B8">
                    <w:pPr>
                      <w:spacing w:after="0"/>
                      <w:rPr>
                        <w:rFonts w:ascii="Calibri" w:eastAsia="Calibri" w:hAnsi="Calibri" w:cs="Calibri"/>
                        <w:noProof/>
                        <w:color w:val="000000"/>
                        <w:sz w:val="20"/>
                        <w:szCs w:val="20"/>
                      </w:rPr>
                    </w:pPr>
                    <w:r w:rsidRPr="001659B8">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75D5" w14:textId="21D661C7" w:rsidR="007326B2" w:rsidRDefault="00000000">
    <w:pPr>
      <w:pStyle w:val="Header"/>
    </w:pPr>
    <w:r>
      <w:rPr>
        <w:noProof/>
      </w:rPr>
      <w:pict w14:anchorId="17F4B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10736" o:spid="_x0000_s1028" type="#_x0000_t136" style="position:absolute;margin-left:0;margin-top:0;width:494.15pt;height:185.3pt;rotation:315;z-index:-251652095;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C4A6" w14:textId="256C829D" w:rsidR="00374ECC" w:rsidRDefault="00000000" w:rsidP="00374ECC">
    <w:pPr>
      <w:tabs>
        <w:tab w:val="center" w:pos="3130"/>
      </w:tabs>
    </w:pPr>
    <w:r>
      <w:rPr>
        <w:noProof/>
      </w:rPr>
      <w:pict w14:anchorId="431AF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10734" o:spid="_x0000_s1026" type="#_x0000_t136" style="position:absolute;margin-left:0;margin-top:0;width:494.15pt;height:185.3pt;rotation:315;z-index:-251656191;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sidR="00F84DA1">
      <w:rPr>
        <w:noProof/>
      </w:rPr>
      <w:drawing>
        <wp:anchor distT="0" distB="0" distL="114300" distR="114300" simplePos="0" relativeHeight="251658240" behindDoc="1" locked="0" layoutInCell="1" allowOverlap="1" wp14:anchorId="57EB0C49" wp14:editId="2DB56B96">
          <wp:simplePos x="0" y="0"/>
          <wp:positionH relativeFrom="margin">
            <wp:posOffset>-719455</wp:posOffset>
          </wp:positionH>
          <wp:positionV relativeFrom="margin">
            <wp:posOffset>-2062480</wp:posOffset>
          </wp:positionV>
          <wp:extent cx="7560000" cy="1893177"/>
          <wp:effectExtent l="0" t="0" r="0" b="0"/>
          <wp:wrapNone/>
          <wp:docPr id="1000112961" name="Picture 1000112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2961" name="Picture 1000112961"/>
                  <pic:cNvPicPr/>
                </pic:nvPicPr>
                <pic:blipFill>
                  <a:blip r:embed="rId1"/>
                  <a:stretch>
                    <a:fillRect/>
                  </a:stretch>
                </pic:blipFill>
                <pic:spPr>
                  <a:xfrm>
                    <a:off x="0" y="0"/>
                    <a:ext cx="7560000" cy="1893177"/>
                  </a:xfrm>
                  <a:prstGeom prst="rect">
                    <a:avLst/>
                  </a:prstGeom>
                </pic:spPr>
              </pic:pic>
            </a:graphicData>
          </a:graphic>
          <wp14:sizeRelH relativeFrom="page">
            <wp14:pctWidth>0</wp14:pctWidth>
          </wp14:sizeRelH>
          <wp14:sizeRelV relativeFrom="page">
            <wp14:pctHeight>0</wp14:pctHeight>
          </wp14:sizeRelV>
        </wp:anchor>
      </w:drawing>
    </w:r>
  </w:p>
  <w:p w14:paraId="7DAC2650" w14:textId="524F85E0" w:rsidR="00B14197" w:rsidRDefault="00B14197" w:rsidP="00374ECC">
    <w:pPr>
      <w:tabs>
        <w:tab w:val="center" w:pos="31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4460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02E8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B018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3E54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8C8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A846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48D5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4A1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1AB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E54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32D2E"/>
    <w:multiLevelType w:val="hybridMultilevel"/>
    <w:tmpl w:val="58A2D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B20ECB"/>
    <w:multiLevelType w:val="hybridMultilevel"/>
    <w:tmpl w:val="7C2E85C0"/>
    <w:lvl w:ilvl="0" w:tplc="D0F60CB0">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276393"/>
    <w:multiLevelType w:val="multilevel"/>
    <w:tmpl w:val="76366166"/>
    <w:lvl w:ilvl="0">
      <w:start w:val="1"/>
      <w:numFmt w:val="bullet"/>
      <w:lvlText w:val=""/>
      <w:lvlJc w:val="left"/>
      <w:pPr>
        <w:ind w:left="360" w:hanging="360"/>
      </w:pPr>
      <w:rPr>
        <w:rFonts w:ascii="Symbol" w:hAnsi="Symbol" w:hint="default"/>
        <w:color w:val="3A9CAE"/>
      </w:rPr>
    </w:lvl>
    <w:lvl w:ilvl="1">
      <w:start w:val="1"/>
      <w:numFmt w:val="bullet"/>
      <w:lvlText w:val="»"/>
      <w:lvlJc w:val="left"/>
      <w:pPr>
        <w:tabs>
          <w:tab w:val="num" w:pos="680"/>
        </w:tabs>
        <w:ind w:left="680" w:hanging="340"/>
      </w:pPr>
      <w:rPr>
        <w:rFonts w:ascii="Times New Roman" w:hAnsi="Times New Roman" w:cs="Times New Roman" w:hint="default"/>
        <w:color w:val="26567F" w:themeColor="accent1"/>
        <w:sz w:val="22"/>
      </w:rPr>
    </w:lvl>
    <w:lvl w:ilvl="2">
      <w:start w:val="1"/>
      <w:numFmt w:val="bullet"/>
      <w:lvlText w:val="▪"/>
      <w:lvlJc w:val="left"/>
      <w:pPr>
        <w:tabs>
          <w:tab w:val="num" w:pos="1020"/>
        </w:tabs>
        <w:ind w:left="1020" w:hanging="340"/>
      </w:pPr>
      <w:rPr>
        <w:rFonts w:ascii="Times New Roman" w:hAnsi="Times New Roman" w:cs="Times New Roman" w:hint="default"/>
        <w:color w:val="26567F" w:themeColor="accent1"/>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color w:val="auto"/>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13" w15:restartNumberingAfterBreak="0">
    <w:nsid w:val="24C6014B"/>
    <w:multiLevelType w:val="hybridMultilevel"/>
    <w:tmpl w:val="FBD48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5C1CE7"/>
    <w:multiLevelType w:val="hybridMultilevel"/>
    <w:tmpl w:val="408A831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48CC04AF"/>
    <w:multiLevelType w:val="hybridMultilevel"/>
    <w:tmpl w:val="D8EC52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A920ED2"/>
    <w:multiLevelType w:val="multilevel"/>
    <w:tmpl w:val="D8389A66"/>
    <w:lvl w:ilvl="0">
      <w:start w:val="1"/>
      <w:numFmt w:val="bullet"/>
      <w:pStyle w:val="ListBullet"/>
      <w:lvlText w:val=""/>
      <w:lvlJc w:val="left"/>
      <w:pPr>
        <w:ind w:left="360" w:hanging="360"/>
      </w:pPr>
      <w:rPr>
        <w:rFonts w:ascii="Symbol" w:hAnsi="Symbol" w:hint="default"/>
        <w:color w:val="51789F"/>
      </w:rPr>
    </w:lvl>
    <w:lvl w:ilvl="1">
      <w:start w:val="1"/>
      <w:numFmt w:val="bullet"/>
      <w:lvlText w:val="»"/>
      <w:lvlJc w:val="left"/>
      <w:pPr>
        <w:tabs>
          <w:tab w:val="num" w:pos="680"/>
        </w:tabs>
        <w:ind w:left="680" w:hanging="340"/>
      </w:pPr>
      <w:rPr>
        <w:rFonts w:ascii="Times New Roman" w:hAnsi="Times New Roman" w:cs="Times New Roman" w:hint="default"/>
        <w:color w:val="26567F" w:themeColor="accent1"/>
        <w:sz w:val="22"/>
      </w:rPr>
    </w:lvl>
    <w:lvl w:ilvl="2">
      <w:start w:val="1"/>
      <w:numFmt w:val="bullet"/>
      <w:lvlText w:val="▪"/>
      <w:lvlJc w:val="left"/>
      <w:pPr>
        <w:tabs>
          <w:tab w:val="num" w:pos="1020"/>
        </w:tabs>
        <w:ind w:left="1020" w:hanging="340"/>
      </w:pPr>
      <w:rPr>
        <w:rFonts w:ascii="Times New Roman" w:hAnsi="Times New Roman" w:cs="Times New Roman" w:hint="default"/>
        <w:color w:val="26567F" w:themeColor="accent1"/>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color w:val="auto"/>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17" w15:restartNumberingAfterBreak="0">
    <w:nsid w:val="4C634497"/>
    <w:multiLevelType w:val="multilevel"/>
    <w:tmpl w:val="C8F61146"/>
    <w:lvl w:ilvl="0">
      <w:start w:val="1"/>
      <w:numFmt w:val="decimal"/>
      <w:pStyle w:val="ListNumber"/>
      <w:lvlText w:val="%1."/>
      <w:lvlJc w:val="left"/>
      <w:pPr>
        <w:tabs>
          <w:tab w:val="num" w:pos="340"/>
        </w:tabs>
        <w:ind w:left="340" w:hanging="340"/>
      </w:pPr>
      <w:rPr>
        <w:rFonts w:hint="default"/>
        <w:sz w:val="24"/>
      </w:rPr>
    </w:lvl>
    <w:lvl w:ilvl="1">
      <w:start w:val="1"/>
      <w:numFmt w:val="decimal"/>
      <w:pStyle w:val="ListNumber2"/>
      <w:lvlText w:val="%1.%2"/>
      <w:lvlJc w:val="left"/>
      <w:pPr>
        <w:tabs>
          <w:tab w:val="num" w:pos="851"/>
        </w:tabs>
        <w:ind w:left="851" w:hanging="511"/>
      </w:pPr>
      <w:rPr>
        <w:rFonts w:hint="default"/>
        <w:sz w:val="24"/>
      </w:rPr>
    </w:lvl>
    <w:lvl w:ilvl="2">
      <w:start w:val="1"/>
      <w:numFmt w:val="decimal"/>
      <w:pStyle w:val="ListNumber3"/>
      <w:lvlText w:val="%1.%2.%3"/>
      <w:lvlJc w:val="left"/>
      <w:pPr>
        <w:tabs>
          <w:tab w:val="num" w:pos="1588"/>
        </w:tabs>
        <w:ind w:left="1588" w:hanging="737"/>
      </w:pPr>
      <w:rPr>
        <w:rFonts w:hint="default"/>
        <w:sz w:val="24"/>
      </w:rPr>
    </w:lvl>
    <w:lvl w:ilvl="3">
      <w:start w:val="1"/>
      <w:numFmt w:val="decimal"/>
      <w:pStyle w:val="ListNumber4"/>
      <w:suff w:val="space"/>
      <w:lvlText w:val="%1.%2.%3.%4"/>
      <w:lvlJc w:val="left"/>
      <w:pPr>
        <w:ind w:left="1985" w:hanging="397"/>
      </w:pPr>
      <w:rPr>
        <w:rFonts w:hint="default"/>
      </w:rPr>
    </w:lvl>
    <w:lvl w:ilvl="4">
      <w:start w:val="1"/>
      <w:numFmt w:val="decimal"/>
      <w:pStyle w:val="ListNumber5"/>
      <w:suff w:val="space"/>
      <w:lvlText w:val="%1.%2.%3.%4.%5"/>
      <w:lvlJc w:val="left"/>
      <w:pPr>
        <w:ind w:left="2552" w:hanging="567"/>
      </w:pPr>
      <w:rPr>
        <w:rFonts w:hint="default"/>
      </w:rPr>
    </w:lvl>
    <w:lvl w:ilvl="5">
      <w:start w:val="1"/>
      <w:numFmt w:val="decimal"/>
      <w:suff w:val="space"/>
      <w:lvlText w:val="%1.%2.%3.%4.%5.%6"/>
      <w:lvlJc w:val="left"/>
      <w:pPr>
        <w:ind w:left="3119" w:hanging="567"/>
      </w:pPr>
      <w:rPr>
        <w:rFonts w:hint="default"/>
      </w:rPr>
    </w:lvl>
    <w:lvl w:ilvl="6">
      <w:start w:val="1"/>
      <w:numFmt w:val="decimal"/>
      <w:suff w:val="space"/>
      <w:lvlText w:val="%1.%2.%3.%4.%5.%6.%7"/>
      <w:lvlJc w:val="left"/>
      <w:pPr>
        <w:ind w:left="3686" w:hanging="567"/>
      </w:pPr>
      <w:rPr>
        <w:rFonts w:hint="default"/>
      </w:rPr>
    </w:lvl>
    <w:lvl w:ilvl="7">
      <w:start w:val="1"/>
      <w:numFmt w:val="decimal"/>
      <w:suff w:val="space"/>
      <w:lvlText w:val="%1.%2.%3.%4.%5.%6.%7.%8"/>
      <w:lvlJc w:val="left"/>
      <w:pPr>
        <w:ind w:left="4253" w:hanging="567"/>
      </w:pPr>
      <w:rPr>
        <w:rFonts w:hint="default"/>
      </w:rPr>
    </w:lvl>
    <w:lvl w:ilvl="8">
      <w:start w:val="1"/>
      <w:numFmt w:val="decimal"/>
      <w:suff w:val="space"/>
      <w:lvlText w:val="%1.%2.%3.%4.%5.%6.%7.%8.%9"/>
      <w:lvlJc w:val="left"/>
      <w:pPr>
        <w:ind w:left="4820" w:hanging="567"/>
      </w:pPr>
      <w:rPr>
        <w:rFonts w:hint="default"/>
      </w:rPr>
    </w:lvl>
  </w:abstractNum>
  <w:abstractNum w:abstractNumId="18" w15:restartNumberingAfterBreak="0">
    <w:nsid w:val="4F4A1438"/>
    <w:multiLevelType w:val="multilevel"/>
    <w:tmpl w:val="D8D89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775A85"/>
    <w:multiLevelType w:val="hybridMultilevel"/>
    <w:tmpl w:val="03A2BC64"/>
    <w:lvl w:ilvl="0" w:tplc="5376586A">
      <w:start w:val="1"/>
      <w:numFmt w:val="decimal"/>
      <w:lvlText w:val="%1."/>
      <w:lvlJc w:val="left"/>
      <w:pPr>
        <w:ind w:left="284" w:hanging="284"/>
      </w:pPr>
      <w:rPr>
        <w:rFonts w:hint="default"/>
      </w:rPr>
    </w:lvl>
    <w:lvl w:ilvl="1" w:tplc="6C72E4CC">
      <w:start w:val="1"/>
      <w:numFmt w:val="lowerLetter"/>
      <w:lvlText w:val="%2."/>
      <w:lvlJc w:val="left"/>
      <w:pPr>
        <w:ind w:left="567" w:hanging="283"/>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D505BEC"/>
    <w:multiLevelType w:val="hybridMultilevel"/>
    <w:tmpl w:val="52E0EAF2"/>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E4E0708"/>
    <w:multiLevelType w:val="multilevel"/>
    <w:tmpl w:val="B2B2DF6C"/>
    <w:lvl w:ilvl="0">
      <w:start w:val="1"/>
      <w:numFmt w:val="bullet"/>
      <w:lvlText w:val=""/>
      <w:lvlJc w:val="left"/>
      <w:pPr>
        <w:ind w:left="360" w:hanging="360"/>
      </w:pPr>
      <w:rPr>
        <w:rFonts w:ascii="Symbol" w:hAnsi="Symbol" w:hint="default"/>
        <w:color w:val="51789F"/>
      </w:rPr>
    </w:lvl>
    <w:lvl w:ilvl="1">
      <w:start w:val="1"/>
      <w:numFmt w:val="bullet"/>
      <w:pStyle w:val="ListBullet2"/>
      <w:lvlText w:val=""/>
      <w:lvlJc w:val="left"/>
      <w:pPr>
        <w:ind w:left="700" w:hanging="360"/>
      </w:pPr>
      <w:rPr>
        <w:rFonts w:ascii="Symbol" w:hAnsi="Symbol" w:hint="default"/>
        <w:color w:val="979AA0"/>
        <w:sz w:val="22"/>
      </w:rPr>
    </w:lvl>
    <w:lvl w:ilvl="2">
      <w:start w:val="1"/>
      <w:numFmt w:val="bullet"/>
      <w:pStyle w:val="ListBullet3"/>
      <w:lvlText w:val="▪"/>
      <w:lvlJc w:val="left"/>
      <w:pPr>
        <w:tabs>
          <w:tab w:val="num" w:pos="1020"/>
        </w:tabs>
        <w:ind w:left="1020" w:hanging="340"/>
      </w:pPr>
      <w:rPr>
        <w:rFonts w:ascii="Times New Roman" w:hAnsi="Times New Roman" w:cs="Times New Roman" w:hint="default"/>
        <w:color w:val="26567F" w:themeColor="accent1"/>
      </w:rPr>
    </w:lvl>
    <w:lvl w:ilvl="3">
      <w:start w:val="1"/>
      <w:numFmt w:val="bullet"/>
      <w:pStyle w:val="ListBullet4"/>
      <w:lvlText w:val="»"/>
      <w:lvlJc w:val="left"/>
      <w:pPr>
        <w:tabs>
          <w:tab w:val="num" w:pos="1360"/>
        </w:tabs>
        <w:ind w:left="1360" w:hanging="340"/>
      </w:pPr>
      <w:rPr>
        <w:rFonts w:ascii="Times New Roman" w:hAnsi="Times New Roman" w:cs="Times New Roman" w:hint="default"/>
      </w:rPr>
    </w:lvl>
    <w:lvl w:ilvl="4">
      <w:start w:val="1"/>
      <w:numFmt w:val="bullet"/>
      <w:pStyle w:val="ListBullet5"/>
      <w:lvlText w:val="▪"/>
      <w:lvlJc w:val="left"/>
      <w:pPr>
        <w:tabs>
          <w:tab w:val="num" w:pos="1700"/>
        </w:tabs>
        <w:ind w:left="1700" w:hanging="340"/>
      </w:pPr>
      <w:rPr>
        <w:rFonts w:ascii="Times New Roman" w:hAnsi="Times New Roman" w:cs="Times New Roman" w:hint="default"/>
        <w:color w:val="auto"/>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22" w15:restartNumberingAfterBreak="0">
    <w:nsid w:val="7FDF592F"/>
    <w:multiLevelType w:val="multilevel"/>
    <w:tmpl w:val="0D9A4B0C"/>
    <w:lvl w:ilvl="0">
      <w:start w:val="1"/>
      <w:numFmt w:val="bullet"/>
      <w:lvlText w:val=""/>
      <w:lvlJc w:val="left"/>
      <w:pPr>
        <w:tabs>
          <w:tab w:val="num" w:pos="340"/>
        </w:tabs>
        <w:ind w:left="340" w:hanging="340"/>
      </w:pPr>
      <w:rPr>
        <w:rFonts w:ascii="Wingdings" w:hAnsi="Wingdings" w:hint="default"/>
        <w:color w:val="26567F" w:themeColor="accent1"/>
      </w:rPr>
    </w:lvl>
    <w:lvl w:ilvl="1">
      <w:start w:val="1"/>
      <w:numFmt w:val="bullet"/>
      <w:lvlText w:val="»"/>
      <w:lvlJc w:val="left"/>
      <w:pPr>
        <w:tabs>
          <w:tab w:val="num" w:pos="680"/>
        </w:tabs>
        <w:ind w:left="680" w:hanging="340"/>
      </w:pPr>
      <w:rPr>
        <w:rFonts w:ascii="Times New Roman" w:hAnsi="Times New Roman" w:cs="Times New Roman" w:hint="default"/>
        <w:color w:val="26567F" w:themeColor="accent1"/>
        <w:sz w:val="22"/>
      </w:rPr>
    </w:lvl>
    <w:lvl w:ilvl="2">
      <w:start w:val="1"/>
      <w:numFmt w:val="bullet"/>
      <w:lvlText w:val="▪"/>
      <w:lvlJc w:val="left"/>
      <w:pPr>
        <w:tabs>
          <w:tab w:val="num" w:pos="1020"/>
        </w:tabs>
        <w:ind w:left="1020" w:hanging="340"/>
      </w:pPr>
      <w:rPr>
        <w:rFonts w:ascii="Times New Roman" w:hAnsi="Times New Roman" w:cs="Times New Roman" w:hint="default"/>
        <w:color w:val="26567F" w:themeColor="accent1"/>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color w:val="auto"/>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num w:numId="1" w16cid:durableId="1376194893">
    <w:abstractNumId w:val="9"/>
  </w:num>
  <w:num w:numId="2" w16cid:durableId="100223234">
    <w:abstractNumId w:val="7"/>
  </w:num>
  <w:num w:numId="3" w16cid:durableId="1010837345">
    <w:abstractNumId w:val="6"/>
  </w:num>
  <w:num w:numId="4" w16cid:durableId="2055083499">
    <w:abstractNumId w:val="5"/>
  </w:num>
  <w:num w:numId="5" w16cid:durableId="1351302028">
    <w:abstractNumId w:val="4"/>
  </w:num>
  <w:num w:numId="6" w16cid:durableId="1562708851">
    <w:abstractNumId w:val="8"/>
  </w:num>
  <w:num w:numId="7" w16cid:durableId="1587030811">
    <w:abstractNumId w:val="3"/>
  </w:num>
  <w:num w:numId="8" w16cid:durableId="530842873">
    <w:abstractNumId w:val="2"/>
  </w:num>
  <w:num w:numId="9" w16cid:durableId="1843859208">
    <w:abstractNumId w:val="1"/>
  </w:num>
  <w:num w:numId="10" w16cid:durableId="1918783555">
    <w:abstractNumId w:val="0"/>
  </w:num>
  <w:num w:numId="11" w16cid:durableId="1012610463">
    <w:abstractNumId w:val="22"/>
  </w:num>
  <w:num w:numId="12" w16cid:durableId="772092514">
    <w:abstractNumId w:val="17"/>
  </w:num>
  <w:num w:numId="13" w16cid:durableId="380789173">
    <w:abstractNumId w:val="11"/>
  </w:num>
  <w:num w:numId="14" w16cid:durableId="1057976149">
    <w:abstractNumId w:val="14"/>
  </w:num>
  <w:num w:numId="15" w16cid:durableId="2123183619">
    <w:abstractNumId w:val="15"/>
  </w:num>
  <w:num w:numId="16" w16cid:durableId="183835736">
    <w:abstractNumId w:val="20"/>
  </w:num>
  <w:num w:numId="17" w16cid:durableId="60325216">
    <w:abstractNumId w:val="19"/>
  </w:num>
  <w:num w:numId="18" w16cid:durableId="2134055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609287">
    <w:abstractNumId w:val="22"/>
  </w:num>
  <w:num w:numId="20" w16cid:durableId="2130976852">
    <w:abstractNumId w:val="17"/>
  </w:num>
  <w:num w:numId="21" w16cid:durableId="1641611798">
    <w:abstractNumId w:val="22"/>
  </w:num>
  <w:num w:numId="22" w16cid:durableId="1542935025">
    <w:abstractNumId w:val="17"/>
  </w:num>
  <w:num w:numId="23" w16cid:durableId="1529172356">
    <w:abstractNumId w:val="17"/>
  </w:num>
  <w:num w:numId="24" w16cid:durableId="353069647">
    <w:abstractNumId w:val="12"/>
  </w:num>
  <w:num w:numId="25" w16cid:durableId="111871058">
    <w:abstractNumId w:val="16"/>
  </w:num>
  <w:num w:numId="26" w16cid:durableId="179010212">
    <w:abstractNumId w:val="21"/>
  </w:num>
  <w:num w:numId="27" w16cid:durableId="91292165">
    <w:abstractNumId w:val="10"/>
  </w:num>
  <w:num w:numId="28" w16cid:durableId="378290023">
    <w:abstractNumId w:val="13"/>
  </w:num>
  <w:num w:numId="29" w16cid:durableId="13718056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B8"/>
    <w:rsid w:val="000041C9"/>
    <w:rsid w:val="000074B7"/>
    <w:rsid w:val="000165A8"/>
    <w:rsid w:val="00017384"/>
    <w:rsid w:val="000220A1"/>
    <w:rsid w:val="00022396"/>
    <w:rsid w:val="00023578"/>
    <w:rsid w:val="00025AB6"/>
    <w:rsid w:val="00026B0E"/>
    <w:rsid w:val="0003564F"/>
    <w:rsid w:val="000412E1"/>
    <w:rsid w:val="00071B0D"/>
    <w:rsid w:val="0007589F"/>
    <w:rsid w:val="0007663C"/>
    <w:rsid w:val="00076B63"/>
    <w:rsid w:val="00086897"/>
    <w:rsid w:val="00092A33"/>
    <w:rsid w:val="0009750C"/>
    <w:rsid w:val="000A5103"/>
    <w:rsid w:val="000B0D9D"/>
    <w:rsid w:val="000B71D1"/>
    <w:rsid w:val="000C01AC"/>
    <w:rsid w:val="000D16DC"/>
    <w:rsid w:val="000F1F21"/>
    <w:rsid w:val="000F32D0"/>
    <w:rsid w:val="00105982"/>
    <w:rsid w:val="001366E7"/>
    <w:rsid w:val="00140C77"/>
    <w:rsid w:val="001415BC"/>
    <w:rsid w:val="00151CF1"/>
    <w:rsid w:val="001536FB"/>
    <w:rsid w:val="001622D2"/>
    <w:rsid w:val="001659B8"/>
    <w:rsid w:val="00172440"/>
    <w:rsid w:val="00181746"/>
    <w:rsid w:val="00181C50"/>
    <w:rsid w:val="00195C5B"/>
    <w:rsid w:val="001A37EB"/>
    <w:rsid w:val="001A6983"/>
    <w:rsid w:val="001B7C27"/>
    <w:rsid w:val="001F6058"/>
    <w:rsid w:val="001F6763"/>
    <w:rsid w:val="001F70ED"/>
    <w:rsid w:val="002038E1"/>
    <w:rsid w:val="00220613"/>
    <w:rsid w:val="00230D4A"/>
    <w:rsid w:val="002332AB"/>
    <w:rsid w:val="00246BF7"/>
    <w:rsid w:val="002476C2"/>
    <w:rsid w:val="00252BCD"/>
    <w:rsid w:val="0026015D"/>
    <w:rsid w:val="00263478"/>
    <w:rsid w:val="002673EE"/>
    <w:rsid w:val="00267F01"/>
    <w:rsid w:val="0027295F"/>
    <w:rsid w:val="0027347C"/>
    <w:rsid w:val="00277B42"/>
    <w:rsid w:val="00287A1C"/>
    <w:rsid w:val="0029040D"/>
    <w:rsid w:val="00293974"/>
    <w:rsid w:val="002A252F"/>
    <w:rsid w:val="002A57A3"/>
    <w:rsid w:val="002B07DD"/>
    <w:rsid w:val="002B35F3"/>
    <w:rsid w:val="002B50B2"/>
    <w:rsid w:val="002B65A4"/>
    <w:rsid w:val="002C55EF"/>
    <w:rsid w:val="002C6179"/>
    <w:rsid w:val="002D006D"/>
    <w:rsid w:val="002D449D"/>
    <w:rsid w:val="002E2FE3"/>
    <w:rsid w:val="002E4626"/>
    <w:rsid w:val="002F2C9A"/>
    <w:rsid w:val="002F745D"/>
    <w:rsid w:val="0030284F"/>
    <w:rsid w:val="003074B7"/>
    <w:rsid w:val="003127DE"/>
    <w:rsid w:val="00314322"/>
    <w:rsid w:val="0032393A"/>
    <w:rsid w:val="003246EB"/>
    <w:rsid w:val="00330A43"/>
    <w:rsid w:val="00344898"/>
    <w:rsid w:val="00353050"/>
    <w:rsid w:val="00356A4E"/>
    <w:rsid w:val="003624BF"/>
    <w:rsid w:val="00362DC3"/>
    <w:rsid w:val="003670FE"/>
    <w:rsid w:val="00374ECC"/>
    <w:rsid w:val="003B26BE"/>
    <w:rsid w:val="003B2CEE"/>
    <w:rsid w:val="003C3B61"/>
    <w:rsid w:val="003E1D14"/>
    <w:rsid w:val="003E1D5D"/>
    <w:rsid w:val="003E2CF1"/>
    <w:rsid w:val="003E640A"/>
    <w:rsid w:val="003E6E02"/>
    <w:rsid w:val="003F44A8"/>
    <w:rsid w:val="003F4C72"/>
    <w:rsid w:val="004042C3"/>
    <w:rsid w:val="00414600"/>
    <w:rsid w:val="0041524D"/>
    <w:rsid w:val="00423323"/>
    <w:rsid w:val="0042399F"/>
    <w:rsid w:val="0043348F"/>
    <w:rsid w:val="004335F7"/>
    <w:rsid w:val="004369B8"/>
    <w:rsid w:val="004507AD"/>
    <w:rsid w:val="0046338E"/>
    <w:rsid w:val="0047276B"/>
    <w:rsid w:val="00472924"/>
    <w:rsid w:val="00473719"/>
    <w:rsid w:val="00474D1D"/>
    <w:rsid w:val="00486622"/>
    <w:rsid w:val="00491FDC"/>
    <w:rsid w:val="004955C8"/>
    <w:rsid w:val="004A0C7B"/>
    <w:rsid w:val="004A41DF"/>
    <w:rsid w:val="004B39D6"/>
    <w:rsid w:val="004B4740"/>
    <w:rsid w:val="004C4482"/>
    <w:rsid w:val="004C6379"/>
    <w:rsid w:val="004D78EF"/>
    <w:rsid w:val="004E41DC"/>
    <w:rsid w:val="004F1BFE"/>
    <w:rsid w:val="004F35FB"/>
    <w:rsid w:val="004F3621"/>
    <w:rsid w:val="005005D4"/>
    <w:rsid w:val="0050396B"/>
    <w:rsid w:val="00504D5A"/>
    <w:rsid w:val="005063D9"/>
    <w:rsid w:val="00510433"/>
    <w:rsid w:val="00512982"/>
    <w:rsid w:val="005224C4"/>
    <w:rsid w:val="00525FBB"/>
    <w:rsid w:val="005267B2"/>
    <w:rsid w:val="00534E90"/>
    <w:rsid w:val="0054724F"/>
    <w:rsid w:val="00553039"/>
    <w:rsid w:val="00553AA7"/>
    <w:rsid w:val="005542BA"/>
    <w:rsid w:val="0055549E"/>
    <w:rsid w:val="00566AB6"/>
    <w:rsid w:val="00586DC4"/>
    <w:rsid w:val="00587396"/>
    <w:rsid w:val="00592133"/>
    <w:rsid w:val="00594148"/>
    <w:rsid w:val="005976F7"/>
    <w:rsid w:val="005A2248"/>
    <w:rsid w:val="005A37FD"/>
    <w:rsid w:val="005C50A8"/>
    <w:rsid w:val="005C5CA1"/>
    <w:rsid w:val="005C6839"/>
    <w:rsid w:val="005E7E1E"/>
    <w:rsid w:val="005F1D71"/>
    <w:rsid w:val="005F3447"/>
    <w:rsid w:val="005F7CF0"/>
    <w:rsid w:val="00600133"/>
    <w:rsid w:val="00601B76"/>
    <w:rsid w:val="00614C8C"/>
    <w:rsid w:val="00622182"/>
    <w:rsid w:val="0063146B"/>
    <w:rsid w:val="00654E3A"/>
    <w:rsid w:val="0066118B"/>
    <w:rsid w:val="006A67C4"/>
    <w:rsid w:val="006A6AE6"/>
    <w:rsid w:val="006C7D41"/>
    <w:rsid w:val="006D2E1C"/>
    <w:rsid w:val="006D4D50"/>
    <w:rsid w:val="006E64E1"/>
    <w:rsid w:val="006F0AB9"/>
    <w:rsid w:val="006F3CB3"/>
    <w:rsid w:val="006F40B5"/>
    <w:rsid w:val="006F5B5B"/>
    <w:rsid w:val="00700CF2"/>
    <w:rsid w:val="007046C9"/>
    <w:rsid w:val="007130CE"/>
    <w:rsid w:val="00714277"/>
    <w:rsid w:val="00715D5A"/>
    <w:rsid w:val="00715E2E"/>
    <w:rsid w:val="007222CC"/>
    <w:rsid w:val="007326B2"/>
    <w:rsid w:val="00734009"/>
    <w:rsid w:val="007418E5"/>
    <w:rsid w:val="00747316"/>
    <w:rsid w:val="00757306"/>
    <w:rsid w:val="00765103"/>
    <w:rsid w:val="00781BD8"/>
    <w:rsid w:val="0078519A"/>
    <w:rsid w:val="00786C1C"/>
    <w:rsid w:val="00797113"/>
    <w:rsid w:val="007A5BFA"/>
    <w:rsid w:val="007B0438"/>
    <w:rsid w:val="007B2BBA"/>
    <w:rsid w:val="007B2E7C"/>
    <w:rsid w:val="007C2D07"/>
    <w:rsid w:val="007D35D0"/>
    <w:rsid w:val="007D3A06"/>
    <w:rsid w:val="007D41D3"/>
    <w:rsid w:val="007E2F92"/>
    <w:rsid w:val="007E4661"/>
    <w:rsid w:val="007E6A63"/>
    <w:rsid w:val="00801625"/>
    <w:rsid w:val="00803DC8"/>
    <w:rsid w:val="00806591"/>
    <w:rsid w:val="008136EF"/>
    <w:rsid w:val="008244C6"/>
    <w:rsid w:val="0082531E"/>
    <w:rsid w:val="00830DF5"/>
    <w:rsid w:val="008479DB"/>
    <w:rsid w:val="00885713"/>
    <w:rsid w:val="00887562"/>
    <w:rsid w:val="00895BC5"/>
    <w:rsid w:val="008B0158"/>
    <w:rsid w:val="008B197D"/>
    <w:rsid w:val="008B1C5D"/>
    <w:rsid w:val="008B2686"/>
    <w:rsid w:val="008B42E3"/>
    <w:rsid w:val="008C2872"/>
    <w:rsid w:val="008D38C4"/>
    <w:rsid w:val="008F1D10"/>
    <w:rsid w:val="008F3217"/>
    <w:rsid w:val="008F79BF"/>
    <w:rsid w:val="008F7DCE"/>
    <w:rsid w:val="009114EE"/>
    <w:rsid w:val="00913640"/>
    <w:rsid w:val="00930EFA"/>
    <w:rsid w:val="00941981"/>
    <w:rsid w:val="00941EA5"/>
    <w:rsid w:val="009433DD"/>
    <w:rsid w:val="00944AB4"/>
    <w:rsid w:val="00950A5C"/>
    <w:rsid w:val="0095629F"/>
    <w:rsid w:val="009631CA"/>
    <w:rsid w:val="009761C0"/>
    <w:rsid w:val="00981FEB"/>
    <w:rsid w:val="0098475E"/>
    <w:rsid w:val="009921A5"/>
    <w:rsid w:val="009948E4"/>
    <w:rsid w:val="00996CC3"/>
    <w:rsid w:val="00996E7D"/>
    <w:rsid w:val="00997D0F"/>
    <w:rsid w:val="009A0139"/>
    <w:rsid w:val="009A0F27"/>
    <w:rsid w:val="009A2FC0"/>
    <w:rsid w:val="009A58D2"/>
    <w:rsid w:val="009B1D32"/>
    <w:rsid w:val="009B4A04"/>
    <w:rsid w:val="009C0279"/>
    <w:rsid w:val="009C4A73"/>
    <w:rsid w:val="009C7850"/>
    <w:rsid w:val="009E7AD5"/>
    <w:rsid w:val="009F0311"/>
    <w:rsid w:val="00A10C75"/>
    <w:rsid w:val="00A124F8"/>
    <w:rsid w:val="00A16702"/>
    <w:rsid w:val="00A31C44"/>
    <w:rsid w:val="00A31D0A"/>
    <w:rsid w:val="00A35449"/>
    <w:rsid w:val="00A42F6D"/>
    <w:rsid w:val="00A46098"/>
    <w:rsid w:val="00A51F6D"/>
    <w:rsid w:val="00A6406D"/>
    <w:rsid w:val="00A6666F"/>
    <w:rsid w:val="00A73B2A"/>
    <w:rsid w:val="00A83A56"/>
    <w:rsid w:val="00A9094D"/>
    <w:rsid w:val="00A94D9A"/>
    <w:rsid w:val="00AA1D58"/>
    <w:rsid w:val="00AA43A9"/>
    <w:rsid w:val="00AA74C2"/>
    <w:rsid w:val="00AB0799"/>
    <w:rsid w:val="00AC26F8"/>
    <w:rsid w:val="00AC4B88"/>
    <w:rsid w:val="00AD57CD"/>
    <w:rsid w:val="00AE026A"/>
    <w:rsid w:val="00AE0EED"/>
    <w:rsid w:val="00AE771C"/>
    <w:rsid w:val="00AF1845"/>
    <w:rsid w:val="00AF7471"/>
    <w:rsid w:val="00B02CFD"/>
    <w:rsid w:val="00B05195"/>
    <w:rsid w:val="00B052B4"/>
    <w:rsid w:val="00B055E2"/>
    <w:rsid w:val="00B0632D"/>
    <w:rsid w:val="00B07E79"/>
    <w:rsid w:val="00B12202"/>
    <w:rsid w:val="00B14197"/>
    <w:rsid w:val="00B1744F"/>
    <w:rsid w:val="00B235A1"/>
    <w:rsid w:val="00B33293"/>
    <w:rsid w:val="00B34440"/>
    <w:rsid w:val="00B36A85"/>
    <w:rsid w:val="00B4158E"/>
    <w:rsid w:val="00B460DB"/>
    <w:rsid w:val="00B52161"/>
    <w:rsid w:val="00B523A2"/>
    <w:rsid w:val="00B53433"/>
    <w:rsid w:val="00B54D69"/>
    <w:rsid w:val="00B565C7"/>
    <w:rsid w:val="00B60E63"/>
    <w:rsid w:val="00B629B3"/>
    <w:rsid w:val="00B633E0"/>
    <w:rsid w:val="00B64A59"/>
    <w:rsid w:val="00B64C1B"/>
    <w:rsid w:val="00B76B85"/>
    <w:rsid w:val="00B80841"/>
    <w:rsid w:val="00B825B6"/>
    <w:rsid w:val="00B874A6"/>
    <w:rsid w:val="00B972F1"/>
    <w:rsid w:val="00BA014B"/>
    <w:rsid w:val="00BA029F"/>
    <w:rsid w:val="00BA153C"/>
    <w:rsid w:val="00BD7F9E"/>
    <w:rsid w:val="00BE1ABB"/>
    <w:rsid w:val="00BE2EF1"/>
    <w:rsid w:val="00BE6ABE"/>
    <w:rsid w:val="00BF442D"/>
    <w:rsid w:val="00BF50EB"/>
    <w:rsid w:val="00C034B3"/>
    <w:rsid w:val="00C046B5"/>
    <w:rsid w:val="00C04BF5"/>
    <w:rsid w:val="00C05BFF"/>
    <w:rsid w:val="00C147F2"/>
    <w:rsid w:val="00C17344"/>
    <w:rsid w:val="00C331AB"/>
    <w:rsid w:val="00C36B80"/>
    <w:rsid w:val="00C46132"/>
    <w:rsid w:val="00C52D6C"/>
    <w:rsid w:val="00C53B97"/>
    <w:rsid w:val="00C67A92"/>
    <w:rsid w:val="00C83132"/>
    <w:rsid w:val="00C83249"/>
    <w:rsid w:val="00C95CEB"/>
    <w:rsid w:val="00C974C9"/>
    <w:rsid w:val="00CA3638"/>
    <w:rsid w:val="00CA7F12"/>
    <w:rsid w:val="00CC7A5D"/>
    <w:rsid w:val="00CC7B9C"/>
    <w:rsid w:val="00CD5560"/>
    <w:rsid w:val="00CD591B"/>
    <w:rsid w:val="00CD65AC"/>
    <w:rsid w:val="00CE2251"/>
    <w:rsid w:val="00CF3D65"/>
    <w:rsid w:val="00D007D5"/>
    <w:rsid w:val="00D01934"/>
    <w:rsid w:val="00D13034"/>
    <w:rsid w:val="00D13E43"/>
    <w:rsid w:val="00D14921"/>
    <w:rsid w:val="00D31C95"/>
    <w:rsid w:val="00D50D42"/>
    <w:rsid w:val="00D54F85"/>
    <w:rsid w:val="00D640FF"/>
    <w:rsid w:val="00D67BA0"/>
    <w:rsid w:val="00D72104"/>
    <w:rsid w:val="00DC0D69"/>
    <w:rsid w:val="00DD7497"/>
    <w:rsid w:val="00DE0666"/>
    <w:rsid w:val="00E11768"/>
    <w:rsid w:val="00E220E9"/>
    <w:rsid w:val="00E332A8"/>
    <w:rsid w:val="00E34DBD"/>
    <w:rsid w:val="00E362CF"/>
    <w:rsid w:val="00E41F8B"/>
    <w:rsid w:val="00E61D61"/>
    <w:rsid w:val="00E62300"/>
    <w:rsid w:val="00E6419A"/>
    <w:rsid w:val="00E6739E"/>
    <w:rsid w:val="00E74310"/>
    <w:rsid w:val="00E805FA"/>
    <w:rsid w:val="00E85013"/>
    <w:rsid w:val="00E857A6"/>
    <w:rsid w:val="00E913C3"/>
    <w:rsid w:val="00E97DAD"/>
    <w:rsid w:val="00EA0B81"/>
    <w:rsid w:val="00EA10D9"/>
    <w:rsid w:val="00EA188A"/>
    <w:rsid w:val="00EA565E"/>
    <w:rsid w:val="00EA5E92"/>
    <w:rsid w:val="00EB4E52"/>
    <w:rsid w:val="00EC18F8"/>
    <w:rsid w:val="00EC20A3"/>
    <w:rsid w:val="00EC366B"/>
    <w:rsid w:val="00EC7D2F"/>
    <w:rsid w:val="00EE0394"/>
    <w:rsid w:val="00EE1206"/>
    <w:rsid w:val="00EE3F83"/>
    <w:rsid w:val="00EE5598"/>
    <w:rsid w:val="00EF66F1"/>
    <w:rsid w:val="00F14493"/>
    <w:rsid w:val="00F15205"/>
    <w:rsid w:val="00F153C0"/>
    <w:rsid w:val="00F220D7"/>
    <w:rsid w:val="00F23326"/>
    <w:rsid w:val="00F279B2"/>
    <w:rsid w:val="00F3351C"/>
    <w:rsid w:val="00F80054"/>
    <w:rsid w:val="00F8285E"/>
    <w:rsid w:val="00F84385"/>
    <w:rsid w:val="00F84DA1"/>
    <w:rsid w:val="00F905FE"/>
    <w:rsid w:val="00F929A4"/>
    <w:rsid w:val="00F93777"/>
    <w:rsid w:val="00F94F65"/>
    <w:rsid w:val="00F95B07"/>
    <w:rsid w:val="00F95EE1"/>
    <w:rsid w:val="00F95F04"/>
    <w:rsid w:val="00FA19F6"/>
    <w:rsid w:val="00FB6AC6"/>
    <w:rsid w:val="00FC1717"/>
    <w:rsid w:val="00FC1E3B"/>
    <w:rsid w:val="00FD26F3"/>
    <w:rsid w:val="00FD3DF7"/>
    <w:rsid w:val="00FD4B04"/>
    <w:rsid w:val="00FD5894"/>
    <w:rsid w:val="00FE52BA"/>
    <w:rsid w:val="00FE7955"/>
    <w:rsid w:val="00FF1F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15E082"/>
  <w15:docId w15:val="{C404376D-8F13-48BD-9D79-44060461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AU" w:eastAsia="ja-JP" w:bidi="ar-SA"/>
      </w:rPr>
    </w:rPrDefault>
    <w:pPrDefault>
      <w:pPr>
        <w:spacing w:after="170" w:line="320" w:lineRule="atLeast"/>
      </w:pPr>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94" w:unhideWhenUsed="1"/>
    <w:lsdException w:name="index heading" w:semiHidden="1" w:unhideWhenUsed="1"/>
    <w:lsdException w:name="caption" w:semiHidden="1" w:uiPriority="35" w:unhideWhenUsed="1" w:qFormat="1"/>
    <w:lsdException w:name="table of figures" w:semiHidden="1" w:uiPriority="5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4" w:unhideWhenUsed="1"/>
    <w:lsdException w:name="endnote reference" w:semiHidden="1" w:unhideWhenUsed="1"/>
    <w:lsdException w:name="endnote text" w:semiHidden="1" w:unhideWhenUsed="1"/>
    <w:lsdException w:name="table of authorities" w:semiHidden="1" w:uiPriority="59" w:unhideWhenUsed="1"/>
    <w:lsdException w:name="macro" w:semiHidden="1"/>
    <w:lsdException w:name="toa heading" w:semiHidden="1" w:unhideWhenUsed="1"/>
    <w:lsdException w:name="List" w:semiHidden="1" w:unhideWhenUsed="1"/>
    <w:lsdException w:name="List Bullet" w:uiPriority="4" w:qFormat="1"/>
    <w:lsdException w:name="List Number" w:uiPriority="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uiPriority="9" w:qFormat="1"/>
    <w:lsdException w:name="Closing" w:semiHidden="1" w:unhideWhenUsed="1"/>
    <w:lsdException w:name="Signature" w:semiHidden="1" w:uiPriority="24"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0" w:qFormat="1"/>
    <w:lsdException w:name="Salutation" w:semiHidden="1" w:uiPriority="24" w:unhideWhenUsed="1"/>
    <w:lsdException w:name="Date" w:semiHidden="1" w:uiPriority="6"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7"/>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2"/>
    <w:lsdException w:name="Intense Quote" w:semiHidden="1"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034B3"/>
    <w:rPr>
      <w:lang w:val="en-NZ"/>
    </w:rPr>
  </w:style>
  <w:style w:type="paragraph" w:styleId="Heading1">
    <w:name w:val="heading 1"/>
    <w:next w:val="BodyText"/>
    <w:link w:val="Heading1Char"/>
    <w:uiPriority w:val="9"/>
    <w:qFormat/>
    <w:rsid w:val="00E805FA"/>
    <w:pPr>
      <w:keepNext/>
      <w:keepLines/>
      <w:spacing w:before="397" w:after="284" w:line="520" w:lineRule="atLeast"/>
      <w:outlineLvl w:val="0"/>
    </w:pPr>
    <w:rPr>
      <w:rFonts w:ascii="Arial" w:hAnsi="Arial"/>
      <w:b/>
      <w:color w:val="2A2A3E"/>
      <w:sz w:val="44"/>
      <w:szCs w:val="22"/>
      <w:lang w:val="en-NZ" w:eastAsia="en-NZ"/>
    </w:rPr>
  </w:style>
  <w:style w:type="paragraph" w:styleId="Heading2">
    <w:name w:val="heading 2"/>
    <w:next w:val="BodyText"/>
    <w:link w:val="Heading2Char"/>
    <w:uiPriority w:val="9"/>
    <w:qFormat/>
    <w:rsid w:val="00A31D0A"/>
    <w:pPr>
      <w:keepNext/>
      <w:keepLines/>
      <w:spacing w:before="454" w:after="113" w:line="440" w:lineRule="atLeast"/>
      <w:outlineLvl w:val="1"/>
    </w:pPr>
    <w:rPr>
      <w:rFonts w:ascii="Arial" w:hAnsi="Arial"/>
      <w:b/>
      <w:color w:val="26567F"/>
      <w:sz w:val="36"/>
      <w:szCs w:val="22"/>
      <w:lang w:val="en-NZ" w:eastAsia="en-NZ"/>
    </w:rPr>
  </w:style>
  <w:style w:type="paragraph" w:styleId="Heading3">
    <w:name w:val="heading 3"/>
    <w:next w:val="BodyText"/>
    <w:link w:val="Heading3Char"/>
    <w:uiPriority w:val="9"/>
    <w:qFormat/>
    <w:rsid w:val="00A31D0A"/>
    <w:pPr>
      <w:keepNext/>
      <w:keepLines/>
      <w:spacing w:before="170" w:after="113"/>
      <w:outlineLvl w:val="2"/>
    </w:pPr>
    <w:rPr>
      <w:rFonts w:ascii="Arial" w:hAnsi="Arial"/>
      <w:b/>
      <w:color w:val="26567F"/>
      <w:sz w:val="28"/>
      <w:szCs w:val="22"/>
      <w:lang w:val="en-NZ" w:eastAsia="en-NZ"/>
    </w:rPr>
  </w:style>
  <w:style w:type="paragraph" w:styleId="Heading4">
    <w:name w:val="heading 4"/>
    <w:next w:val="BodyText"/>
    <w:link w:val="Heading4Char"/>
    <w:uiPriority w:val="9"/>
    <w:qFormat/>
    <w:rsid w:val="00E805FA"/>
    <w:pPr>
      <w:keepNext/>
      <w:keepLines/>
      <w:spacing w:before="227" w:after="113" w:line="300" w:lineRule="atLeast"/>
      <w:outlineLvl w:val="3"/>
    </w:pPr>
    <w:rPr>
      <w:rFonts w:ascii="Arial" w:hAnsi="Arial"/>
      <w:b/>
      <w:color w:val="2A2A3E"/>
      <w:szCs w:val="22"/>
      <w:lang w:val="en-NZ" w:eastAsia="en-NZ"/>
    </w:rPr>
  </w:style>
  <w:style w:type="paragraph" w:styleId="Heading5">
    <w:name w:val="heading 5"/>
    <w:next w:val="BodyText"/>
    <w:link w:val="Heading5Char"/>
    <w:uiPriority w:val="9"/>
    <w:qFormat/>
    <w:rsid w:val="00E805FA"/>
    <w:pPr>
      <w:keepNext/>
      <w:keepLines/>
      <w:spacing w:before="170" w:after="113" w:line="280" w:lineRule="atLeast"/>
      <w:outlineLvl w:val="4"/>
    </w:pPr>
    <w:rPr>
      <w:rFonts w:ascii="Arial" w:hAnsi="Arial"/>
      <w:b/>
      <w:color w:val="2A2A3E"/>
      <w:sz w:val="22"/>
      <w:szCs w:val="22"/>
      <w:lang w:val="en-NZ" w:eastAsia="en-NZ"/>
    </w:rPr>
  </w:style>
  <w:style w:type="paragraph" w:styleId="Heading6">
    <w:name w:val="heading 6"/>
    <w:basedOn w:val="Normal"/>
    <w:next w:val="Normal"/>
    <w:link w:val="Heading6Char"/>
    <w:uiPriority w:val="9"/>
    <w:semiHidden/>
    <w:unhideWhenUsed/>
    <w:qFormat/>
    <w:rsid w:val="00614C8C"/>
    <w:pPr>
      <w:keepNext/>
      <w:keepLines/>
      <w:spacing w:before="40" w:after="0"/>
      <w:outlineLvl w:val="5"/>
    </w:pPr>
    <w:rPr>
      <w:rFonts w:ascii="Arial" w:eastAsiaTheme="majorEastAsia" w:hAnsi="Arial" w:cstheme="majorBidi"/>
      <w:color w:val="2A2A3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05FA"/>
    <w:rPr>
      <w:rFonts w:ascii="Arial" w:hAnsi="Arial"/>
      <w:b/>
      <w:color w:val="2A2A3E"/>
      <w:sz w:val="44"/>
      <w:szCs w:val="22"/>
      <w:lang w:val="en-NZ" w:eastAsia="en-NZ"/>
    </w:rPr>
  </w:style>
  <w:style w:type="character" w:customStyle="1" w:styleId="Heading2Char">
    <w:name w:val="Heading 2 Char"/>
    <w:link w:val="Heading2"/>
    <w:uiPriority w:val="9"/>
    <w:rsid w:val="00A31D0A"/>
    <w:rPr>
      <w:rFonts w:ascii="Arial" w:hAnsi="Arial"/>
      <w:b/>
      <w:color w:val="26567F"/>
      <w:sz w:val="36"/>
      <w:szCs w:val="22"/>
      <w:lang w:val="en-NZ" w:eastAsia="en-NZ"/>
    </w:rPr>
  </w:style>
  <w:style w:type="character" w:customStyle="1" w:styleId="Heading3Char">
    <w:name w:val="Heading 3 Char"/>
    <w:link w:val="Heading3"/>
    <w:uiPriority w:val="9"/>
    <w:rsid w:val="00A31D0A"/>
    <w:rPr>
      <w:rFonts w:ascii="Arial" w:hAnsi="Arial"/>
      <w:b/>
      <w:color w:val="26567F"/>
      <w:sz w:val="28"/>
      <w:szCs w:val="22"/>
      <w:lang w:val="en-NZ" w:eastAsia="en-NZ"/>
    </w:rPr>
  </w:style>
  <w:style w:type="character" w:styleId="Hyperlink">
    <w:name w:val="Hyperlink"/>
    <w:uiPriority w:val="99"/>
    <w:rsid w:val="001B7C27"/>
    <w:rPr>
      <w:color w:val="26567F" w:themeColor="accent1"/>
      <w:u w:val="single"/>
    </w:rPr>
  </w:style>
  <w:style w:type="character" w:styleId="FollowedHyperlink">
    <w:name w:val="FollowedHyperlink"/>
    <w:uiPriority w:val="94"/>
    <w:rsid w:val="001B7C27"/>
    <w:rPr>
      <w:color w:val="007987" w:themeColor="accent3"/>
      <w:u w:val="single"/>
    </w:rPr>
  </w:style>
  <w:style w:type="paragraph" w:styleId="BodyText">
    <w:name w:val="Body Text"/>
    <w:link w:val="BodyTextChar"/>
    <w:qFormat/>
    <w:rsid w:val="004F1BFE"/>
    <w:rPr>
      <w:szCs w:val="22"/>
      <w:lang w:val="en-NZ" w:eastAsia="en-NZ"/>
    </w:rPr>
  </w:style>
  <w:style w:type="character" w:customStyle="1" w:styleId="BodyTextChar">
    <w:name w:val="Body Text Char"/>
    <w:basedOn w:val="DefaultParagraphFont"/>
    <w:link w:val="BodyText"/>
    <w:rsid w:val="004F1BFE"/>
    <w:rPr>
      <w:szCs w:val="22"/>
      <w:lang w:val="en-NZ" w:eastAsia="en-NZ"/>
    </w:rPr>
  </w:style>
  <w:style w:type="paragraph" w:styleId="BodyTextFirstIndent">
    <w:name w:val="Body Text First Indent"/>
    <w:basedOn w:val="BodyText"/>
    <w:link w:val="BodyTextFirstIndentChar"/>
    <w:semiHidden/>
    <w:rsid w:val="008136EF"/>
    <w:pPr>
      <w:ind w:firstLine="567"/>
    </w:pPr>
  </w:style>
  <w:style w:type="character" w:customStyle="1" w:styleId="BodyTextFirstIndentChar">
    <w:name w:val="Body Text First Indent Char"/>
    <w:basedOn w:val="BodyTextChar"/>
    <w:link w:val="BodyTextFirstIndent"/>
    <w:semiHidden/>
    <w:rsid w:val="00A10C75"/>
    <w:rPr>
      <w:sz w:val="22"/>
      <w:szCs w:val="22"/>
      <w:lang w:val="en-GB" w:eastAsia="en-NZ"/>
    </w:rPr>
  </w:style>
  <w:style w:type="paragraph" w:styleId="BodyTextIndent">
    <w:name w:val="Body Text Indent"/>
    <w:basedOn w:val="Normal"/>
    <w:link w:val="BodyTextIndentChar"/>
    <w:semiHidden/>
    <w:rsid w:val="008136EF"/>
    <w:pPr>
      <w:spacing w:before="120"/>
      <w:ind w:left="567"/>
    </w:pPr>
  </w:style>
  <w:style w:type="character" w:customStyle="1" w:styleId="BodyTextIndentChar">
    <w:name w:val="Body Text Indent Char"/>
    <w:basedOn w:val="DefaultParagraphFont"/>
    <w:link w:val="BodyTextIndent"/>
    <w:semiHidden/>
    <w:rsid w:val="00A10C75"/>
  </w:style>
  <w:style w:type="paragraph" w:styleId="BodyTextFirstIndent2">
    <w:name w:val="Body Text First Indent 2"/>
    <w:basedOn w:val="BodyTextIndent"/>
    <w:link w:val="BodyTextFirstIndent2Char"/>
    <w:semiHidden/>
    <w:rsid w:val="008136EF"/>
    <w:pPr>
      <w:ind w:firstLine="567"/>
    </w:pPr>
  </w:style>
  <w:style w:type="character" w:customStyle="1" w:styleId="BodyTextFirstIndent2Char">
    <w:name w:val="Body Text First Indent 2 Char"/>
    <w:basedOn w:val="BodyTextIndentChar"/>
    <w:link w:val="BodyTextFirstIndent2"/>
    <w:semiHidden/>
    <w:rsid w:val="00A10C75"/>
  </w:style>
  <w:style w:type="paragraph" w:styleId="Date">
    <w:name w:val="Date"/>
    <w:next w:val="NoSpacing"/>
    <w:link w:val="DateChar"/>
    <w:uiPriority w:val="12"/>
    <w:qFormat/>
    <w:rsid w:val="00E805FA"/>
    <w:pPr>
      <w:spacing w:after="0"/>
    </w:pPr>
    <w:rPr>
      <w:rFonts w:ascii="Arial" w:hAnsi="Arial"/>
      <w:b/>
      <w:color w:val="FFFFFF"/>
      <w:sz w:val="36"/>
      <w:szCs w:val="22"/>
      <w:lang w:val="en-NZ" w:eastAsia="en-NZ"/>
    </w:rPr>
  </w:style>
  <w:style w:type="character" w:customStyle="1" w:styleId="DateChar">
    <w:name w:val="Date Char"/>
    <w:basedOn w:val="DefaultParagraphFont"/>
    <w:link w:val="Date"/>
    <w:uiPriority w:val="12"/>
    <w:rsid w:val="00E805FA"/>
    <w:rPr>
      <w:rFonts w:ascii="Arial" w:hAnsi="Arial"/>
      <w:b/>
      <w:color w:val="FFFFFF"/>
      <w:sz w:val="36"/>
      <w:szCs w:val="22"/>
      <w:lang w:val="en-NZ" w:eastAsia="en-NZ"/>
    </w:rPr>
  </w:style>
  <w:style w:type="character" w:styleId="Strong">
    <w:name w:val="Strong"/>
    <w:uiPriority w:val="22"/>
    <w:qFormat/>
    <w:rsid w:val="004A41DF"/>
    <w:rPr>
      <w:b/>
      <w:bCs/>
    </w:rPr>
  </w:style>
  <w:style w:type="character" w:styleId="Emphasis">
    <w:name w:val="Emphasis"/>
    <w:uiPriority w:val="19"/>
    <w:rsid w:val="004A41DF"/>
    <w:rPr>
      <w:i/>
      <w:iCs/>
    </w:rPr>
  </w:style>
  <w:style w:type="paragraph" w:styleId="ListNumber">
    <w:name w:val="List Number"/>
    <w:basedOn w:val="Normal"/>
    <w:uiPriority w:val="4"/>
    <w:qFormat/>
    <w:rsid w:val="004F1BFE"/>
    <w:pPr>
      <w:numPr>
        <w:numId w:val="23"/>
      </w:numPr>
      <w:spacing w:before="28" w:after="85"/>
    </w:pPr>
    <w:rPr>
      <w:szCs w:val="22"/>
      <w:lang w:eastAsia="en-NZ"/>
    </w:rPr>
  </w:style>
  <w:style w:type="paragraph" w:styleId="ListNumber2">
    <w:name w:val="List Number 2"/>
    <w:basedOn w:val="ListNumber"/>
    <w:uiPriority w:val="4"/>
    <w:qFormat/>
    <w:rsid w:val="004F1BFE"/>
    <w:pPr>
      <w:numPr>
        <w:ilvl w:val="1"/>
      </w:numPr>
    </w:pPr>
  </w:style>
  <w:style w:type="paragraph" w:styleId="ListNumber3">
    <w:name w:val="List Number 3"/>
    <w:basedOn w:val="ListNumber2"/>
    <w:uiPriority w:val="4"/>
    <w:qFormat/>
    <w:rsid w:val="004F1BFE"/>
    <w:pPr>
      <w:numPr>
        <w:ilvl w:val="2"/>
      </w:numPr>
    </w:pPr>
  </w:style>
  <w:style w:type="paragraph" w:styleId="Caption">
    <w:name w:val="caption"/>
    <w:basedOn w:val="BodyText"/>
    <w:next w:val="BodyText"/>
    <w:uiPriority w:val="35"/>
    <w:unhideWhenUsed/>
    <w:qFormat/>
    <w:rsid w:val="00230D4A"/>
    <w:pPr>
      <w:keepNext/>
      <w:spacing w:before="240" w:after="80" w:line="240" w:lineRule="auto"/>
    </w:pPr>
    <w:rPr>
      <w:rFonts w:ascii="Arial" w:hAnsi="Arial"/>
      <w:b/>
      <w:bCs/>
      <w:color w:val="2A2A3E"/>
      <w:sz w:val="22"/>
      <w:szCs w:val="18"/>
    </w:rPr>
  </w:style>
  <w:style w:type="paragraph" w:styleId="BodyText2">
    <w:name w:val="Body Text 2"/>
    <w:basedOn w:val="BodyText"/>
    <w:link w:val="BodyText2Char"/>
    <w:semiHidden/>
    <w:rsid w:val="00CD591B"/>
    <w:pPr>
      <w:ind w:left="284"/>
    </w:pPr>
  </w:style>
  <w:style w:type="character" w:customStyle="1" w:styleId="BodyText2Char">
    <w:name w:val="Body Text 2 Char"/>
    <w:basedOn w:val="DefaultParagraphFont"/>
    <w:link w:val="BodyText2"/>
    <w:semiHidden/>
    <w:rsid w:val="000C01AC"/>
    <w:rPr>
      <w:szCs w:val="22"/>
      <w:lang w:val="en-NZ" w:eastAsia="en-NZ"/>
    </w:rPr>
  </w:style>
  <w:style w:type="paragraph" w:styleId="BodyText3">
    <w:name w:val="Body Text 3"/>
    <w:basedOn w:val="BodyText"/>
    <w:link w:val="BodyText3Char"/>
    <w:semiHidden/>
    <w:rsid w:val="009114EE"/>
    <w:pPr>
      <w:spacing w:after="120"/>
    </w:pPr>
    <w:rPr>
      <w:sz w:val="16"/>
      <w:szCs w:val="16"/>
    </w:rPr>
  </w:style>
  <w:style w:type="character" w:customStyle="1" w:styleId="BodyText3Char">
    <w:name w:val="Body Text 3 Char"/>
    <w:link w:val="BodyText3"/>
    <w:semiHidden/>
    <w:rsid w:val="000C01AC"/>
    <w:rPr>
      <w:sz w:val="16"/>
      <w:szCs w:val="16"/>
      <w:lang w:val="en-NZ" w:eastAsia="en-NZ"/>
    </w:rPr>
  </w:style>
  <w:style w:type="paragraph" w:styleId="Title">
    <w:name w:val="Title"/>
    <w:link w:val="TitleChar"/>
    <w:uiPriority w:val="11"/>
    <w:qFormat/>
    <w:rsid w:val="00D640FF"/>
    <w:pPr>
      <w:spacing w:after="0" w:line="240" w:lineRule="auto"/>
      <w:contextualSpacing/>
    </w:pPr>
    <w:rPr>
      <w:rFonts w:ascii="Arial" w:hAnsi="Arial"/>
      <w:b/>
      <w:color w:val="FFFFFF"/>
      <w:spacing w:val="20"/>
      <w:sz w:val="90"/>
      <w:szCs w:val="52"/>
      <w:lang w:val="en-NZ" w:eastAsia="en-NZ"/>
    </w:rPr>
  </w:style>
  <w:style w:type="character" w:customStyle="1" w:styleId="TitleChar">
    <w:name w:val="Title Char"/>
    <w:link w:val="Title"/>
    <w:uiPriority w:val="11"/>
    <w:rsid w:val="00D640FF"/>
    <w:rPr>
      <w:rFonts w:ascii="Arial" w:hAnsi="Arial"/>
      <w:b/>
      <w:color w:val="FFFFFF"/>
      <w:spacing w:val="20"/>
      <w:sz w:val="90"/>
      <w:szCs w:val="52"/>
      <w:lang w:val="en-NZ" w:eastAsia="en-NZ"/>
    </w:rPr>
  </w:style>
  <w:style w:type="paragraph" w:styleId="Subtitle">
    <w:name w:val="Subtitle"/>
    <w:link w:val="SubtitleChar"/>
    <w:uiPriority w:val="12"/>
    <w:qFormat/>
    <w:rsid w:val="0046338E"/>
    <w:pPr>
      <w:numPr>
        <w:ilvl w:val="1"/>
      </w:numPr>
      <w:spacing w:after="0" w:line="240" w:lineRule="auto"/>
    </w:pPr>
    <w:rPr>
      <w:rFonts w:ascii="Arial" w:hAnsi="Arial"/>
      <w:b/>
      <w:iCs/>
      <w:color w:val="26567F"/>
      <w:sz w:val="48"/>
      <w:lang w:val="en-NZ" w:eastAsia="en-NZ"/>
    </w:rPr>
  </w:style>
  <w:style w:type="character" w:customStyle="1" w:styleId="SubtitleChar">
    <w:name w:val="Subtitle Char"/>
    <w:link w:val="Subtitle"/>
    <w:uiPriority w:val="12"/>
    <w:rsid w:val="0046338E"/>
    <w:rPr>
      <w:rFonts w:ascii="Arial" w:hAnsi="Arial"/>
      <w:b/>
      <w:iCs/>
      <w:color w:val="26567F"/>
      <w:sz w:val="48"/>
      <w:lang w:val="en-NZ" w:eastAsia="en-NZ"/>
    </w:rPr>
  </w:style>
  <w:style w:type="paragraph" w:styleId="Footer">
    <w:name w:val="footer"/>
    <w:link w:val="FooterChar"/>
    <w:uiPriority w:val="94"/>
    <w:rsid w:val="00913640"/>
    <w:pPr>
      <w:pBdr>
        <w:top w:val="single" w:sz="8" w:space="10" w:color="C7C9C9"/>
      </w:pBdr>
      <w:spacing w:after="0" w:line="180" w:lineRule="atLeast"/>
    </w:pPr>
    <w:rPr>
      <w:color w:val="979AA0"/>
      <w:sz w:val="16"/>
      <w:szCs w:val="22"/>
      <w:lang w:val="en-NZ" w:eastAsia="en-NZ"/>
    </w:rPr>
  </w:style>
  <w:style w:type="character" w:customStyle="1" w:styleId="FooterChar">
    <w:name w:val="Footer Char"/>
    <w:basedOn w:val="DefaultParagraphFont"/>
    <w:link w:val="Footer"/>
    <w:uiPriority w:val="94"/>
    <w:rsid w:val="00913640"/>
    <w:rPr>
      <w:color w:val="979AA0"/>
      <w:sz w:val="16"/>
      <w:szCs w:val="22"/>
      <w:lang w:val="en-NZ" w:eastAsia="en-NZ"/>
    </w:rPr>
  </w:style>
  <w:style w:type="paragraph" w:styleId="ListBullet">
    <w:name w:val="List Bullet"/>
    <w:basedOn w:val="BodyText"/>
    <w:uiPriority w:val="4"/>
    <w:qFormat/>
    <w:rsid w:val="00230D4A"/>
    <w:pPr>
      <w:numPr>
        <w:numId w:val="25"/>
      </w:numPr>
      <w:spacing w:before="28" w:after="85"/>
    </w:pPr>
  </w:style>
  <w:style w:type="paragraph" w:styleId="ListBullet2">
    <w:name w:val="List Bullet 2"/>
    <w:basedOn w:val="ListBullet"/>
    <w:uiPriority w:val="4"/>
    <w:qFormat/>
    <w:rsid w:val="00230D4A"/>
    <w:pPr>
      <w:numPr>
        <w:ilvl w:val="1"/>
        <w:numId w:val="26"/>
      </w:numPr>
    </w:pPr>
  </w:style>
  <w:style w:type="paragraph" w:styleId="ListBullet3">
    <w:name w:val="List Bullet 3"/>
    <w:basedOn w:val="ListBullet2"/>
    <w:uiPriority w:val="4"/>
    <w:semiHidden/>
    <w:rsid w:val="00592133"/>
    <w:pPr>
      <w:numPr>
        <w:ilvl w:val="2"/>
      </w:numPr>
    </w:pPr>
  </w:style>
  <w:style w:type="paragraph" w:styleId="ListBullet4">
    <w:name w:val="List Bullet 4"/>
    <w:basedOn w:val="ListBullet3"/>
    <w:uiPriority w:val="4"/>
    <w:semiHidden/>
    <w:rsid w:val="00592133"/>
    <w:pPr>
      <w:numPr>
        <w:ilvl w:val="3"/>
      </w:numPr>
    </w:pPr>
  </w:style>
  <w:style w:type="paragraph" w:styleId="ListBullet5">
    <w:name w:val="List Bullet 5"/>
    <w:basedOn w:val="ListBullet4"/>
    <w:uiPriority w:val="4"/>
    <w:semiHidden/>
    <w:rsid w:val="00592133"/>
    <w:pPr>
      <w:numPr>
        <w:ilvl w:val="4"/>
      </w:numPr>
    </w:pPr>
  </w:style>
  <w:style w:type="paragraph" w:styleId="ListNumber4">
    <w:name w:val="List Number 4"/>
    <w:basedOn w:val="ListNumber3"/>
    <w:uiPriority w:val="4"/>
    <w:semiHidden/>
    <w:rsid w:val="00592133"/>
    <w:pPr>
      <w:numPr>
        <w:ilvl w:val="3"/>
      </w:numPr>
    </w:pPr>
  </w:style>
  <w:style w:type="paragraph" w:styleId="ListNumber5">
    <w:name w:val="List Number 5"/>
    <w:basedOn w:val="ListNumber4"/>
    <w:uiPriority w:val="4"/>
    <w:semiHidden/>
    <w:rsid w:val="00592133"/>
    <w:pPr>
      <w:numPr>
        <w:ilvl w:val="4"/>
      </w:numPr>
    </w:pPr>
  </w:style>
  <w:style w:type="paragraph" w:styleId="NoSpacing">
    <w:name w:val="No Spacing"/>
    <w:uiPriority w:val="1"/>
    <w:qFormat/>
    <w:rsid w:val="004F1BFE"/>
    <w:pPr>
      <w:spacing w:after="0" w:line="240" w:lineRule="auto"/>
    </w:pPr>
  </w:style>
  <w:style w:type="paragraph" w:styleId="ListParagraph">
    <w:name w:val="List Paragraph"/>
    <w:basedOn w:val="Normal"/>
    <w:uiPriority w:val="34"/>
    <w:semiHidden/>
    <w:rsid w:val="00F8285E"/>
    <w:pPr>
      <w:ind w:left="284"/>
      <w:contextualSpacing/>
    </w:pPr>
  </w:style>
  <w:style w:type="table" w:styleId="TableGrid">
    <w:name w:val="Table Grid"/>
    <w:basedOn w:val="TableNormal"/>
    <w:rsid w:val="00885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85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1AC"/>
    <w:rPr>
      <w:rFonts w:ascii="Tahoma" w:hAnsi="Tahoma" w:cs="Tahoma"/>
      <w:sz w:val="16"/>
      <w:szCs w:val="16"/>
      <w:lang w:val="en-NZ"/>
    </w:rPr>
  </w:style>
  <w:style w:type="character" w:customStyle="1" w:styleId="Heading4Char">
    <w:name w:val="Heading 4 Char"/>
    <w:basedOn w:val="DefaultParagraphFont"/>
    <w:link w:val="Heading4"/>
    <w:uiPriority w:val="9"/>
    <w:rsid w:val="00E805FA"/>
    <w:rPr>
      <w:rFonts w:ascii="Arial" w:hAnsi="Arial"/>
      <w:b/>
      <w:color w:val="2A2A3E"/>
      <w:szCs w:val="22"/>
      <w:lang w:val="en-NZ" w:eastAsia="en-NZ"/>
    </w:rPr>
  </w:style>
  <w:style w:type="character" w:customStyle="1" w:styleId="Heading5Char">
    <w:name w:val="Heading 5 Char"/>
    <w:basedOn w:val="DefaultParagraphFont"/>
    <w:link w:val="Heading5"/>
    <w:uiPriority w:val="9"/>
    <w:rsid w:val="00E805FA"/>
    <w:rPr>
      <w:rFonts w:ascii="Arial" w:hAnsi="Arial"/>
      <w:b/>
      <w:color w:val="2A2A3E"/>
      <w:sz w:val="22"/>
      <w:szCs w:val="22"/>
      <w:lang w:val="en-NZ" w:eastAsia="en-NZ"/>
    </w:rPr>
  </w:style>
  <w:style w:type="character" w:styleId="PlaceholderText">
    <w:name w:val="Placeholder Text"/>
    <w:basedOn w:val="DefaultParagraphFont"/>
    <w:uiPriority w:val="99"/>
    <w:semiHidden/>
    <w:rsid w:val="00423323"/>
    <w:rPr>
      <w:color w:val="808080"/>
    </w:rPr>
  </w:style>
  <w:style w:type="paragraph" w:customStyle="1" w:styleId="HeaderTabText">
    <w:name w:val="Header Tab Text"/>
    <w:basedOn w:val="Normal"/>
    <w:uiPriority w:val="96"/>
    <w:semiHidden/>
    <w:rsid w:val="00A42F6D"/>
    <w:pPr>
      <w:widowControl w:val="0"/>
      <w:spacing w:before="28" w:after="85"/>
    </w:pPr>
    <w:rPr>
      <w:rFonts w:asciiTheme="majorHAnsi" w:hAnsiTheme="majorHAnsi"/>
      <w:b/>
    </w:rPr>
  </w:style>
  <w:style w:type="table" w:customStyle="1" w:styleId="SIATable1IntroTeal">
    <w:name w:val="SIA Table 1 Intro Teal"/>
    <w:basedOn w:val="TableNormal"/>
    <w:uiPriority w:val="99"/>
    <w:rsid w:val="00FC1E3B"/>
    <w:pPr>
      <w:spacing w:before="85" w:after="113"/>
    </w:pPr>
    <w:rPr>
      <w:color w:val="2A2A3E"/>
    </w:rPr>
    <w:tblPr>
      <w:tblStyleColBandSize w:val="1"/>
      <w:tblBorders>
        <w:top w:val="single" w:sz="36" w:space="0" w:color="DEDFDF"/>
        <w:left w:val="single" w:sz="36" w:space="0" w:color="DEDFDF"/>
        <w:bottom w:val="single" w:sz="36" w:space="0" w:color="DEDFDF"/>
        <w:right w:val="single" w:sz="36" w:space="0" w:color="DEDFDF"/>
      </w:tblBorders>
      <w:tblCellMar>
        <w:left w:w="28" w:type="dxa"/>
        <w:right w:w="227" w:type="dxa"/>
      </w:tblCellMar>
    </w:tblPr>
    <w:tcPr>
      <w:shd w:val="clear" w:color="auto" w:fill="DEDFDF"/>
      <w:tcMar>
        <w:left w:w="108" w:type="dxa"/>
      </w:tcMar>
    </w:tcPr>
    <w:tblStylePr w:type="firstRow">
      <w:tblPr>
        <w:tblCellMar>
          <w:top w:w="57" w:type="dxa"/>
          <w:left w:w="227" w:type="dxa"/>
          <w:bottom w:w="0" w:type="dxa"/>
          <w:right w:w="227" w:type="dxa"/>
        </w:tblCellMar>
      </w:tblPr>
    </w:tblStylePr>
    <w:tblStylePr w:type="lastRow">
      <w:tblPr/>
      <w:tcPr>
        <w:shd w:val="clear" w:color="auto" w:fill="DEDFDF"/>
      </w:tcPr>
    </w:tblStylePr>
    <w:tblStylePr w:type="firstCol">
      <w:pPr>
        <w:wordWrap/>
        <w:spacing w:beforeLines="0" w:before="57" w:beforeAutospacing="0" w:line="320" w:lineRule="atLeast"/>
      </w:pPr>
      <w:rPr>
        <w:rFonts w:ascii="Arial" w:hAnsi="Arial"/>
        <w:b/>
        <w:i w:val="0"/>
        <w:color w:val="2A2A3E"/>
        <w:sz w:val="22"/>
      </w:rPr>
    </w:tblStylePr>
    <w:tblStylePr w:type="lastCol">
      <w:rPr>
        <w:rFonts w:asciiTheme="minorHAnsi" w:hAnsiTheme="minorHAnsi"/>
        <w:sz w:val="20"/>
      </w:rPr>
    </w:tblStylePr>
  </w:style>
  <w:style w:type="paragraph" w:customStyle="1" w:styleId="Tablebody">
    <w:name w:val="Table body"/>
    <w:basedOn w:val="Normal"/>
    <w:uiPriority w:val="49"/>
    <w:unhideWhenUsed/>
    <w:rsid w:val="003E1D5D"/>
    <w:pPr>
      <w:spacing w:before="85" w:after="113" w:line="260" w:lineRule="atLeast"/>
    </w:pPr>
    <w:rPr>
      <w:color w:val="2A2A3E" w:themeColor="text2"/>
      <w:sz w:val="20"/>
    </w:rPr>
  </w:style>
  <w:style w:type="table" w:customStyle="1" w:styleId="SIATable1MIDBLUE">
    <w:name w:val="SIA Table 1 MID BLUE"/>
    <w:basedOn w:val="TableNormal"/>
    <w:uiPriority w:val="99"/>
    <w:rsid w:val="00FC1E3B"/>
    <w:pPr>
      <w:spacing w:after="0" w:line="240" w:lineRule="auto"/>
    </w:pPr>
    <w:tblPr>
      <w:tblStyleRowBandSize w:val="1"/>
    </w:tblPr>
    <w:tcPr>
      <w:tcMar>
        <w:top w:w="113" w:type="dxa"/>
        <w:bottom w:w="113" w:type="dxa"/>
      </w:tcMar>
    </w:tcPr>
    <w:tblStylePr w:type="firstRow">
      <w:rPr>
        <w:rFonts w:ascii="Arial" w:hAnsi="Arial"/>
        <w:b/>
        <w:i w:val="0"/>
        <w:color w:val="3A9CAE"/>
        <w:sz w:val="20"/>
      </w:rPr>
      <w:tblPr/>
      <w:tcPr>
        <w:tcBorders>
          <w:top w:val="single" w:sz="8" w:space="0" w:color="3D5373"/>
          <w:bottom w:val="single" w:sz="8" w:space="0" w:color="3D5373"/>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table" w:customStyle="1" w:styleId="SIATable2GreyBox">
    <w:name w:val="SIA Table 2 Grey Box"/>
    <w:basedOn w:val="TableNormal"/>
    <w:uiPriority w:val="99"/>
    <w:rsid w:val="009C7850"/>
    <w:pPr>
      <w:spacing w:before="150"/>
    </w:pPr>
    <w:tblPr>
      <w:tblInd w:w="284" w:type="dxa"/>
      <w:tblCellMar>
        <w:left w:w="284" w:type="dxa"/>
        <w:right w:w="284" w:type="dxa"/>
      </w:tblCellMar>
    </w:tblPr>
    <w:tcPr>
      <w:shd w:val="clear" w:color="auto" w:fill="F2F1F3"/>
    </w:tcPr>
  </w:style>
  <w:style w:type="table" w:styleId="TableWeb3">
    <w:name w:val="Table Web 3"/>
    <w:basedOn w:val="TableNormal"/>
    <w:rsid w:val="00362DC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rsid w:val="0046338E"/>
    <w:pPr>
      <w:spacing w:before="0" w:after="170" w:line="320" w:lineRule="atLeast"/>
      <w:ind w:right="284"/>
      <w:outlineLvl w:val="9"/>
    </w:pPr>
    <w:rPr>
      <w:rFonts w:eastAsiaTheme="majorEastAsia" w:cstheme="majorBidi"/>
      <w:bCs/>
      <w:color w:val="26567F"/>
      <w:sz w:val="28"/>
      <w:szCs w:val="28"/>
      <w:lang w:eastAsia="ja-JP"/>
    </w:rPr>
  </w:style>
  <w:style w:type="paragraph" w:customStyle="1" w:styleId="BodyTextAfterBullet">
    <w:name w:val="Body Text After Bullet"/>
    <w:basedOn w:val="BodyText"/>
    <w:next w:val="BodyText"/>
    <w:qFormat/>
    <w:rsid w:val="001B7C27"/>
    <w:pPr>
      <w:spacing w:before="170"/>
    </w:pPr>
  </w:style>
  <w:style w:type="paragraph" w:customStyle="1" w:styleId="SpaceforLine">
    <w:name w:val="Space for Line"/>
    <w:next w:val="NoSpacing"/>
    <w:uiPriority w:val="8"/>
    <w:rsid w:val="001536FB"/>
    <w:pPr>
      <w:keepNext/>
      <w:spacing w:after="340" w:line="200" w:lineRule="exact"/>
    </w:pPr>
    <w:rPr>
      <w:sz w:val="16"/>
      <w:lang w:val="en-NZ"/>
    </w:rPr>
  </w:style>
  <w:style w:type="paragraph" w:styleId="TOC3">
    <w:name w:val="toc 3"/>
    <w:basedOn w:val="TOC2"/>
    <w:next w:val="Normal"/>
    <w:uiPriority w:val="39"/>
    <w:unhideWhenUsed/>
    <w:rsid w:val="00EE3F83"/>
    <w:pPr>
      <w:spacing w:before="0"/>
      <w:ind w:left="480"/>
    </w:pPr>
    <w:rPr>
      <w:i w:val="0"/>
      <w:iCs w:val="0"/>
    </w:rPr>
  </w:style>
  <w:style w:type="paragraph" w:styleId="TOC2">
    <w:name w:val="toc 2"/>
    <w:basedOn w:val="TOC1"/>
    <w:next w:val="Normal"/>
    <w:uiPriority w:val="39"/>
    <w:rsid w:val="00EC20A3"/>
    <w:pPr>
      <w:spacing w:before="120" w:after="0"/>
    </w:pPr>
    <w:rPr>
      <w:b w:val="0"/>
      <w:bCs w:val="0"/>
      <w:i/>
      <w:iCs/>
    </w:rPr>
  </w:style>
  <w:style w:type="paragraph" w:styleId="TOC1">
    <w:name w:val="toc 1"/>
    <w:next w:val="Normal"/>
    <w:uiPriority w:val="39"/>
    <w:rsid w:val="00EC20A3"/>
    <w:pPr>
      <w:spacing w:before="240" w:after="120"/>
    </w:pPr>
    <w:rPr>
      <w:rFonts w:cstheme="minorHAnsi"/>
      <w:b/>
      <w:bCs/>
      <w:sz w:val="20"/>
      <w:szCs w:val="20"/>
      <w:lang w:val="en-NZ"/>
    </w:rPr>
  </w:style>
  <w:style w:type="character" w:customStyle="1" w:styleId="Heading6Char">
    <w:name w:val="Heading 6 Char"/>
    <w:basedOn w:val="DefaultParagraphFont"/>
    <w:link w:val="Heading6"/>
    <w:uiPriority w:val="9"/>
    <w:semiHidden/>
    <w:rsid w:val="00614C8C"/>
    <w:rPr>
      <w:rFonts w:ascii="Arial" w:eastAsiaTheme="majorEastAsia" w:hAnsi="Arial" w:cstheme="majorBidi"/>
      <w:color w:val="2A2A3E"/>
      <w:lang w:val="en-NZ"/>
    </w:rPr>
  </w:style>
  <w:style w:type="paragraph" w:styleId="FootnoteText">
    <w:name w:val="footnote text"/>
    <w:basedOn w:val="Normal"/>
    <w:link w:val="FootnoteTextChar"/>
    <w:uiPriority w:val="99"/>
    <w:semiHidden/>
    <w:rsid w:val="00D31C95"/>
    <w:pPr>
      <w:tabs>
        <w:tab w:val="left" w:pos="284"/>
      </w:tabs>
      <w:spacing w:before="113" w:after="0" w:line="200" w:lineRule="atLeast"/>
      <w:ind w:left="284" w:hanging="284"/>
    </w:pPr>
    <w:rPr>
      <w:sz w:val="18"/>
      <w:szCs w:val="20"/>
    </w:rPr>
  </w:style>
  <w:style w:type="character" w:customStyle="1" w:styleId="FootnoteTextChar">
    <w:name w:val="Footnote Text Char"/>
    <w:basedOn w:val="DefaultParagraphFont"/>
    <w:link w:val="FootnoteText"/>
    <w:uiPriority w:val="99"/>
    <w:semiHidden/>
    <w:rsid w:val="00D31C95"/>
    <w:rPr>
      <w:sz w:val="18"/>
      <w:szCs w:val="20"/>
      <w:lang w:val="en-NZ"/>
    </w:rPr>
  </w:style>
  <w:style w:type="character" w:styleId="FootnoteReference">
    <w:name w:val="footnote reference"/>
    <w:basedOn w:val="DefaultParagraphFont"/>
    <w:uiPriority w:val="99"/>
    <w:semiHidden/>
    <w:rsid w:val="00D31C95"/>
    <w:rPr>
      <w:vertAlign w:val="superscript"/>
    </w:rPr>
  </w:style>
  <w:style w:type="character" w:styleId="CommentReference">
    <w:name w:val="annotation reference"/>
    <w:basedOn w:val="DefaultParagraphFont"/>
    <w:uiPriority w:val="99"/>
    <w:semiHidden/>
    <w:unhideWhenUsed/>
    <w:rsid w:val="00022396"/>
    <w:rPr>
      <w:sz w:val="16"/>
      <w:szCs w:val="16"/>
    </w:rPr>
  </w:style>
  <w:style w:type="paragraph" w:styleId="CommentText">
    <w:name w:val="annotation text"/>
    <w:basedOn w:val="Normal"/>
    <w:link w:val="CommentTextChar"/>
    <w:uiPriority w:val="99"/>
    <w:semiHidden/>
    <w:unhideWhenUsed/>
    <w:rsid w:val="00022396"/>
    <w:pPr>
      <w:spacing w:line="240" w:lineRule="auto"/>
    </w:pPr>
    <w:rPr>
      <w:sz w:val="20"/>
      <w:szCs w:val="20"/>
    </w:rPr>
  </w:style>
  <w:style w:type="character" w:customStyle="1" w:styleId="CommentTextChar">
    <w:name w:val="Comment Text Char"/>
    <w:basedOn w:val="DefaultParagraphFont"/>
    <w:link w:val="CommentText"/>
    <w:uiPriority w:val="99"/>
    <w:semiHidden/>
    <w:rsid w:val="00022396"/>
    <w:rPr>
      <w:sz w:val="20"/>
      <w:szCs w:val="20"/>
      <w:lang w:val="en-NZ"/>
    </w:rPr>
  </w:style>
  <w:style w:type="paragraph" w:styleId="CommentSubject">
    <w:name w:val="annotation subject"/>
    <w:basedOn w:val="CommentText"/>
    <w:next w:val="CommentText"/>
    <w:link w:val="CommentSubjectChar"/>
    <w:uiPriority w:val="99"/>
    <w:semiHidden/>
    <w:unhideWhenUsed/>
    <w:rsid w:val="00022396"/>
    <w:rPr>
      <w:b/>
      <w:bCs/>
    </w:rPr>
  </w:style>
  <w:style w:type="character" w:customStyle="1" w:styleId="CommentSubjectChar">
    <w:name w:val="Comment Subject Char"/>
    <w:basedOn w:val="CommentTextChar"/>
    <w:link w:val="CommentSubject"/>
    <w:uiPriority w:val="99"/>
    <w:semiHidden/>
    <w:rsid w:val="00022396"/>
    <w:rPr>
      <w:b/>
      <w:bCs/>
      <w:sz w:val="20"/>
      <w:szCs w:val="20"/>
      <w:lang w:val="en-NZ"/>
    </w:rPr>
  </w:style>
  <w:style w:type="paragraph" w:customStyle="1" w:styleId="TableBodyText">
    <w:name w:val="Table Body Text"/>
    <w:basedOn w:val="BodyText"/>
    <w:rsid w:val="009433DD"/>
    <w:pPr>
      <w:spacing w:before="85" w:after="113" w:line="260" w:lineRule="atLeast"/>
    </w:pPr>
    <w:rPr>
      <w:color w:val="2A2A3E" w:themeColor="text2"/>
      <w:sz w:val="20"/>
    </w:rPr>
  </w:style>
  <w:style w:type="paragraph" w:customStyle="1" w:styleId="Tablefootnote">
    <w:name w:val="Table footnote"/>
    <w:basedOn w:val="TableBodyText"/>
    <w:rsid w:val="002C6179"/>
    <w:pPr>
      <w:spacing w:before="0" w:after="0" w:line="240" w:lineRule="auto"/>
    </w:pPr>
  </w:style>
  <w:style w:type="paragraph" w:styleId="TOC4">
    <w:name w:val="toc 4"/>
    <w:basedOn w:val="Normal"/>
    <w:next w:val="Normal"/>
    <w:autoRedefine/>
    <w:uiPriority w:val="99"/>
    <w:unhideWhenUsed/>
    <w:rsid w:val="00EC20A3"/>
    <w:pPr>
      <w:spacing w:after="0"/>
      <w:ind w:left="720"/>
    </w:pPr>
    <w:rPr>
      <w:rFonts w:cstheme="minorHAnsi"/>
      <w:sz w:val="20"/>
      <w:szCs w:val="20"/>
    </w:rPr>
  </w:style>
  <w:style w:type="paragraph" w:styleId="TOC5">
    <w:name w:val="toc 5"/>
    <w:basedOn w:val="Normal"/>
    <w:next w:val="Normal"/>
    <w:autoRedefine/>
    <w:uiPriority w:val="99"/>
    <w:unhideWhenUsed/>
    <w:rsid w:val="003074B7"/>
    <w:pPr>
      <w:spacing w:after="0"/>
      <w:ind w:left="960"/>
    </w:pPr>
    <w:rPr>
      <w:rFonts w:cstheme="minorHAnsi"/>
      <w:sz w:val="20"/>
      <w:szCs w:val="20"/>
    </w:rPr>
  </w:style>
  <w:style w:type="paragraph" w:styleId="TOC6">
    <w:name w:val="toc 6"/>
    <w:basedOn w:val="Normal"/>
    <w:next w:val="Normal"/>
    <w:autoRedefine/>
    <w:uiPriority w:val="99"/>
    <w:unhideWhenUsed/>
    <w:rsid w:val="003074B7"/>
    <w:pPr>
      <w:spacing w:after="0"/>
      <w:ind w:left="1200"/>
    </w:pPr>
    <w:rPr>
      <w:rFonts w:cstheme="minorHAnsi"/>
      <w:sz w:val="20"/>
      <w:szCs w:val="20"/>
    </w:rPr>
  </w:style>
  <w:style w:type="paragraph" w:styleId="TOC7">
    <w:name w:val="toc 7"/>
    <w:basedOn w:val="Normal"/>
    <w:next w:val="Normal"/>
    <w:autoRedefine/>
    <w:uiPriority w:val="99"/>
    <w:unhideWhenUsed/>
    <w:rsid w:val="003074B7"/>
    <w:pPr>
      <w:spacing w:after="0"/>
      <w:ind w:left="1440"/>
    </w:pPr>
    <w:rPr>
      <w:rFonts w:cstheme="minorHAnsi"/>
      <w:sz w:val="20"/>
      <w:szCs w:val="20"/>
    </w:rPr>
  </w:style>
  <w:style w:type="paragraph" w:styleId="TOC8">
    <w:name w:val="toc 8"/>
    <w:basedOn w:val="Normal"/>
    <w:next w:val="Normal"/>
    <w:autoRedefine/>
    <w:uiPriority w:val="99"/>
    <w:unhideWhenUsed/>
    <w:rsid w:val="003074B7"/>
    <w:pPr>
      <w:spacing w:after="0"/>
      <w:ind w:left="1680"/>
    </w:pPr>
    <w:rPr>
      <w:rFonts w:cstheme="minorHAnsi"/>
      <w:sz w:val="20"/>
      <w:szCs w:val="20"/>
    </w:rPr>
  </w:style>
  <w:style w:type="paragraph" w:styleId="TOC9">
    <w:name w:val="toc 9"/>
    <w:basedOn w:val="Normal"/>
    <w:next w:val="Normal"/>
    <w:autoRedefine/>
    <w:uiPriority w:val="99"/>
    <w:unhideWhenUsed/>
    <w:rsid w:val="003074B7"/>
    <w:pPr>
      <w:spacing w:after="0"/>
      <w:ind w:left="1920"/>
    </w:pPr>
    <w:rPr>
      <w:rFonts w:cstheme="minorHAnsi"/>
      <w:sz w:val="20"/>
      <w:szCs w:val="20"/>
    </w:rPr>
  </w:style>
  <w:style w:type="table" w:customStyle="1" w:styleId="Table2Orange">
    <w:name w:val="Table 2 Orange"/>
    <w:basedOn w:val="SIATable1MIDBLUE"/>
    <w:uiPriority w:val="99"/>
    <w:rsid w:val="00FC1E3B"/>
    <w:tblPr/>
    <w:tblStylePr w:type="firstRow">
      <w:rPr>
        <w:rFonts w:ascii="Arial" w:hAnsi="Arial"/>
        <w:b/>
        <w:i w:val="0"/>
        <w:color w:val="E8731B"/>
        <w:sz w:val="20"/>
      </w:rPr>
      <w:tblPr/>
      <w:tcPr>
        <w:tcBorders>
          <w:top w:val="single" w:sz="8" w:space="0" w:color="E8731B"/>
          <w:bottom w:val="single" w:sz="8" w:space="0" w:color="E8731B"/>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character" w:styleId="PageNumber">
    <w:name w:val="page number"/>
    <w:basedOn w:val="DefaultParagraphFont"/>
    <w:uiPriority w:val="94"/>
    <w:semiHidden/>
    <w:unhideWhenUsed/>
    <w:rsid w:val="00252BCD"/>
  </w:style>
  <w:style w:type="paragraph" w:customStyle="1" w:styleId="PullQuote">
    <w:name w:val="Pull Quote"/>
    <w:basedOn w:val="Heading4"/>
    <w:rsid w:val="00765103"/>
    <w:rPr>
      <w:color w:val="007987" w:themeColor="accent3"/>
    </w:rPr>
  </w:style>
  <w:style w:type="table" w:styleId="PlainTable2">
    <w:name w:val="Plain Table 2"/>
    <w:basedOn w:val="TableNormal"/>
    <w:uiPriority w:val="42"/>
    <w:rsid w:val="00362D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362D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3TEAL">
    <w:name w:val="Table 3 TEAL"/>
    <w:basedOn w:val="Table2Orange"/>
    <w:uiPriority w:val="99"/>
    <w:rsid w:val="00FC1E3B"/>
    <w:tblPr/>
    <w:tblStylePr w:type="firstRow">
      <w:rPr>
        <w:rFonts w:ascii="Arial" w:hAnsi="Arial"/>
        <w:b/>
        <w:i w:val="0"/>
        <w:color w:val="3A9CAE"/>
        <w:sz w:val="20"/>
      </w:rPr>
      <w:tblPr/>
      <w:tcPr>
        <w:tcBorders>
          <w:top w:val="single" w:sz="8" w:space="0" w:color="3A9CAE"/>
          <w:bottom w:val="single" w:sz="8" w:space="0" w:color="3A9CAE"/>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character" w:customStyle="1" w:styleId="apple-converted-space">
    <w:name w:val="apple-converted-space"/>
    <w:basedOn w:val="DefaultParagraphFont"/>
    <w:rsid w:val="00E11768"/>
  </w:style>
  <w:style w:type="table" w:customStyle="1" w:styleId="SIATableforAddress">
    <w:name w:val="SIA Table for Address"/>
    <w:basedOn w:val="TableNormal"/>
    <w:uiPriority w:val="99"/>
    <w:rsid w:val="00B14197"/>
    <w:pPr>
      <w:spacing w:after="0" w:line="180" w:lineRule="atLeast"/>
      <w:jc w:val="right"/>
    </w:pPr>
    <w:rPr>
      <w:color w:val="2A2A3E" w:themeColor="text2"/>
      <w:sz w:val="16"/>
    </w:rPr>
    <w:tblPr>
      <w:jc w:val="right"/>
      <w:tblCellMar>
        <w:left w:w="113" w:type="dxa"/>
        <w:right w:w="113" w:type="dxa"/>
      </w:tblCellMar>
    </w:tblPr>
    <w:trPr>
      <w:jc w:val="right"/>
    </w:trPr>
  </w:style>
  <w:style w:type="paragraph" w:styleId="Header">
    <w:name w:val="header"/>
    <w:basedOn w:val="Normal"/>
    <w:link w:val="HeaderChar"/>
    <w:uiPriority w:val="99"/>
    <w:unhideWhenUsed/>
    <w:rsid w:val="006D2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E1C"/>
    <w:rPr>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3639">
      <w:bodyDiv w:val="1"/>
      <w:marLeft w:val="0"/>
      <w:marRight w:val="0"/>
      <w:marTop w:val="0"/>
      <w:marBottom w:val="0"/>
      <w:divBdr>
        <w:top w:val="none" w:sz="0" w:space="0" w:color="auto"/>
        <w:left w:val="none" w:sz="0" w:space="0" w:color="auto"/>
        <w:bottom w:val="none" w:sz="0" w:space="0" w:color="auto"/>
        <w:right w:val="none" w:sz="0" w:space="0" w:color="auto"/>
      </w:divBdr>
    </w:div>
    <w:div w:id="315652816">
      <w:bodyDiv w:val="1"/>
      <w:marLeft w:val="0"/>
      <w:marRight w:val="0"/>
      <w:marTop w:val="0"/>
      <w:marBottom w:val="0"/>
      <w:divBdr>
        <w:top w:val="none" w:sz="0" w:space="0" w:color="auto"/>
        <w:left w:val="none" w:sz="0" w:space="0" w:color="auto"/>
        <w:bottom w:val="none" w:sz="0" w:space="0" w:color="auto"/>
        <w:right w:val="none" w:sz="0" w:space="0" w:color="auto"/>
      </w:divBdr>
    </w:div>
    <w:div w:id="377781602">
      <w:bodyDiv w:val="1"/>
      <w:marLeft w:val="0"/>
      <w:marRight w:val="0"/>
      <w:marTop w:val="0"/>
      <w:marBottom w:val="0"/>
      <w:divBdr>
        <w:top w:val="none" w:sz="0" w:space="0" w:color="auto"/>
        <w:left w:val="none" w:sz="0" w:space="0" w:color="auto"/>
        <w:bottom w:val="none" w:sz="0" w:space="0" w:color="auto"/>
        <w:right w:val="none" w:sz="0" w:space="0" w:color="auto"/>
      </w:divBdr>
    </w:div>
    <w:div w:id="489828121">
      <w:bodyDiv w:val="1"/>
      <w:marLeft w:val="0"/>
      <w:marRight w:val="0"/>
      <w:marTop w:val="0"/>
      <w:marBottom w:val="0"/>
      <w:divBdr>
        <w:top w:val="none" w:sz="0" w:space="0" w:color="auto"/>
        <w:left w:val="none" w:sz="0" w:space="0" w:color="auto"/>
        <w:bottom w:val="none" w:sz="0" w:space="0" w:color="auto"/>
        <w:right w:val="none" w:sz="0" w:space="0" w:color="auto"/>
      </w:divBdr>
    </w:div>
    <w:div w:id="534540706">
      <w:bodyDiv w:val="1"/>
      <w:marLeft w:val="0"/>
      <w:marRight w:val="0"/>
      <w:marTop w:val="0"/>
      <w:marBottom w:val="0"/>
      <w:divBdr>
        <w:top w:val="none" w:sz="0" w:space="0" w:color="auto"/>
        <w:left w:val="none" w:sz="0" w:space="0" w:color="auto"/>
        <w:bottom w:val="none" w:sz="0" w:space="0" w:color="auto"/>
        <w:right w:val="none" w:sz="0" w:space="0" w:color="auto"/>
      </w:divBdr>
    </w:div>
    <w:div w:id="539099266">
      <w:bodyDiv w:val="1"/>
      <w:marLeft w:val="0"/>
      <w:marRight w:val="0"/>
      <w:marTop w:val="0"/>
      <w:marBottom w:val="0"/>
      <w:divBdr>
        <w:top w:val="none" w:sz="0" w:space="0" w:color="auto"/>
        <w:left w:val="none" w:sz="0" w:space="0" w:color="auto"/>
        <w:bottom w:val="none" w:sz="0" w:space="0" w:color="auto"/>
        <w:right w:val="none" w:sz="0" w:space="0" w:color="auto"/>
      </w:divBdr>
    </w:div>
    <w:div w:id="970552912">
      <w:bodyDiv w:val="1"/>
      <w:marLeft w:val="0"/>
      <w:marRight w:val="0"/>
      <w:marTop w:val="0"/>
      <w:marBottom w:val="0"/>
      <w:divBdr>
        <w:top w:val="none" w:sz="0" w:space="0" w:color="auto"/>
        <w:left w:val="none" w:sz="0" w:space="0" w:color="auto"/>
        <w:bottom w:val="none" w:sz="0" w:space="0" w:color="auto"/>
        <w:right w:val="none" w:sz="0" w:space="0" w:color="auto"/>
      </w:divBdr>
    </w:div>
    <w:div w:id="1390420806">
      <w:bodyDiv w:val="1"/>
      <w:marLeft w:val="0"/>
      <w:marRight w:val="0"/>
      <w:marTop w:val="0"/>
      <w:marBottom w:val="0"/>
      <w:divBdr>
        <w:top w:val="none" w:sz="0" w:space="0" w:color="auto"/>
        <w:left w:val="none" w:sz="0" w:space="0" w:color="auto"/>
        <w:bottom w:val="none" w:sz="0" w:space="0" w:color="auto"/>
        <w:right w:val="none" w:sz="0" w:space="0" w:color="auto"/>
      </w:divBdr>
    </w:div>
    <w:div w:id="1434479000">
      <w:bodyDiv w:val="1"/>
      <w:marLeft w:val="0"/>
      <w:marRight w:val="0"/>
      <w:marTop w:val="0"/>
      <w:marBottom w:val="0"/>
      <w:divBdr>
        <w:top w:val="none" w:sz="0" w:space="0" w:color="auto"/>
        <w:left w:val="none" w:sz="0" w:space="0" w:color="auto"/>
        <w:bottom w:val="none" w:sz="0" w:space="0" w:color="auto"/>
        <w:right w:val="none" w:sz="0" w:space="0" w:color="auto"/>
      </w:divBdr>
    </w:div>
    <w:div w:id="1722435155">
      <w:bodyDiv w:val="1"/>
      <w:marLeft w:val="0"/>
      <w:marRight w:val="0"/>
      <w:marTop w:val="0"/>
      <w:marBottom w:val="0"/>
      <w:divBdr>
        <w:top w:val="none" w:sz="0" w:space="0" w:color="auto"/>
        <w:left w:val="none" w:sz="0" w:space="0" w:color="auto"/>
        <w:bottom w:val="none" w:sz="0" w:space="0" w:color="auto"/>
        <w:right w:val="none" w:sz="0" w:space="0" w:color="auto"/>
      </w:divBdr>
    </w:div>
    <w:div w:id="1767536390">
      <w:bodyDiv w:val="1"/>
      <w:marLeft w:val="0"/>
      <w:marRight w:val="0"/>
      <w:marTop w:val="0"/>
      <w:marBottom w:val="0"/>
      <w:divBdr>
        <w:top w:val="none" w:sz="0" w:space="0" w:color="auto"/>
        <w:left w:val="none" w:sz="0" w:space="0" w:color="auto"/>
        <w:bottom w:val="none" w:sz="0" w:space="0" w:color="auto"/>
        <w:right w:val="none" w:sz="0" w:space="0" w:color="auto"/>
      </w:divBdr>
    </w:div>
    <w:div w:id="1775248913">
      <w:bodyDiv w:val="1"/>
      <w:marLeft w:val="0"/>
      <w:marRight w:val="0"/>
      <w:marTop w:val="0"/>
      <w:marBottom w:val="0"/>
      <w:divBdr>
        <w:top w:val="none" w:sz="0" w:space="0" w:color="auto"/>
        <w:left w:val="none" w:sz="0" w:space="0" w:color="auto"/>
        <w:bottom w:val="none" w:sz="0" w:space="0" w:color="auto"/>
        <w:right w:val="none" w:sz="0" w:space="0" w:color="auto"/>
      </w:divBdr>
    </w:div>
    <w:div w:id="2103647079">
      <w:bodyDiv w:val="1"/>
      <w:marLeft w:val="0"/>
      <w:marRight w:val="0"/>
      <w:marTop w:val="0"/>
      <w:marBottom w:val="0"/>
      <w:divBdr>
        <w:top w:val="none" w:sz="0" w:space="0" w:color="auto"/>
        <w:left w:val="none" w:sz="0" w:space="0" w:color="auto"/>
        <w:bottom w:val="none" w:sz="0" w:space="0" w:color="auto"/>
        <w:right w:val="none" w:sz="0" w:space="0" w:color="auto"/>
      </w:divBdr>
    </w:div>
    <w:div w:id="2124884710">
      <w:bodyDiv w:val="1"/>
      <w:marLeft w:val="0"/>
      <w:marRight w:val="0"/>
      <w:marTop w:val="0"/>
      <w:marBottom w:val="0"/>
      <w:divBdr>
        <w:top w:val="none" w:sz="0" w:space="0" w:color="auto"/>
        <w:left w:val="none" w:sz="0" w:space="0" w:color="auto"/>
        <w:bottom w:val="none" w:sz="0" w:space="0" w:color="auto"/>
        <w:right w:val="none" w:sz="0" w:space="0" w:color="auto"/>
      </w:divBdr>
      <w:divsChild>
        <w:div w:id="184485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656901">
              <w:marLeft w:val="0"/>
              <w:marRight w:val="0"/>
              <w:marTop w:val="0"/>
              <w:marBottom w:val="0"/>
              <w:divBdr>
                <w:top w:val="none" w:sz="0" w:space="0" w:color="auto"/>
                <w:left w:val="none" w:sz="0" w:space="0" w:color="auto"/>
                <w:bottom w:val="none" w:sz="0" w:space="0" w:color="auto"/>
                <w:right w:val="none" w:sz="0" w:space="0" w:color="auto"/>
              </w:divBdr>
              <w:divsChild>
                <w:div w:id="31155718">
                  <w:marLeft w:val="720"/>
                  <w:marRight w:val="0"/>
                  <w:marTop w:val="0"/>
                  <w:marBottom w:val="0"/>
                  <w:divBdr>
                    <w:top w:val="none" w:sz="0" w:space="0" w:color="auto"/>
                    <w:left w:val="none" w:sz="0" w:space="0" w:color="auto"/>
                    <w:bottom w:val="none" w:sz="0" w:space="0" w:color="auto"/>
                    <w:right w:val="none" w:sz="0" w:space="0" w:color="auto"/>
                  </w:divBdr>
                </w:div>
                <w:div w:id="50157367">
                  <w:marLeft w:val="720"/>
                  <w:marRight w:val="0"/>
                  <w:marTop w:val="0"/>
                  <w:marBottom w:val="0"/>
                  <w:divBdr>
                    <w:top w:val="none" w:sz="0" w:space="0" w:color="auto"/>
                    <w:left w:val="none" w:sz="0" w:space="0" w:color="auto"/>
                    <w:bottom w:val="none" w:sz="0" w:space="0" w:color="auto"/>
                    <w:right w:val="none" w:sz="0" w:space="0" w:color="auto"/>
                  </w:divBdr>
                </w:div>
                <w:div w:id="103426822">
                  <w:marLeft w:val="720"/>
                  <w:marRight w:val="0"/>
                  <w:marTop w:val="0"/>
                  <w:marBottom w:val="0"/>
                  <w:divBdr>
                    <w:top w:val="none" w:sz="0" w:space="0" w:color="auto"/>
                    <w:left w:val="none" w:sz="0" w:space="0" w:color="auto"/>
                    <w:bottom w:val="none" w:sz="0" w:space="0" w:color="auto"/>
                    <w:right w:val="none" w:sz="0" w:space="0" w:color="auto"/>
                  </w:divBdr>
                </w:div>
                <w:div w:id="106897466">
                  <w:marLeft w:val="720"/>
                  <w:marRight w:val="0"/>
                  <w:marTop w:val="0"/>
                  <w:marBottom w:val="0"/>
                  <w:divBdr>
                    <w:top w:val="none" w:sz="0" w:space="0" w:color="auto"/>
                    <w:left w:val="none" w:sz="0" w:space="0" w:color="auto"/>
                    <w:bottom w:val="none" w:sz="0" w:space="0" w:color="auto"/>
                    <w:right w:val="none" w:sz="0" w:space="0" w:color="auto"/>
                  </w:divBdr>
                </w:div>
                <w:div w:id="204369007">
                  <w:marLeft w:val="720"/>
                  <w:marRight w:val="0"/>
                  <w:marTop w:val="0"/>
                  <w:marBottom w:val="0"/>
                  <w:divBdr>
                    <w:top w:val="none" w:sz="0" w:space="0" w:color="auto"/>
                    <w:left w:val="none" w:sz="0" w:space="0" w:color="auto"/>
                    <w:bottom w:val="none" w:sz="0" w:space="0" w:color="auto"/>
                    <w:right w:val="none" w:sz="0" w:space="0" w:color="auto"/>
                  </w:divBdr>
                </w:div>
                <w:div w:id="268582885">
                  <w:marLeft w:val="720"/>
                  <w:marRight w:val="0"/>
                  <w:marTop w:val="0"/>
                  <w:marBottom w:val="0"/>
                  <w:divBdr>
                    <w:top w:val="none" w:sz="0" w:space="0" w:color="auto"/>
                    <w:left w:val="none" w:sz="0" w:space="0" w:color="auto"/>
                    <w:bottom w:val="none" w:sz="0" w:space="0" w:color="auto"/>
                    <w:right w:val="none" w:sz="0" w:space="0" w:color="auto"/>
                  </w:divBdr>
                </w:div>
                <w:div w:id="369886963">
                  <w:marLeft w:val="720"/>
                  <w:marRight w:val="0"/>
                  <w:marTop w:val="0"/>
                  <w:marBottom w:val="0"/>
                  <w:divBdr>
                    <w:top w:val="none" w:sz="0" w:space="0" w:color="auto"/>
                    <w:left w:val="none" w:sz="0" w:space="0" w:color="auto"/>
                    <w:bottom w:val="none" w:sz="0" w:space="0" w:color="auto"/>
                    <w:right w:val="none" w:sz="0" w:space="0" w:color="auto"/>
                  </w:divBdr>
                </w:div>
                <w:div w:id="370569175">
                  <w:marLeft w:val="720"/>
                  <w:marRight w:val="0"/>
                  <w:marTop w:val="0"/>
                  <w:marBottom w:val="0"/>
                  <w:divBdr>
                    <w:top w:val="none" w:sz="0" w:space="0" w:color="auto"/>
                    <w:left w:val="none" w:sz="0" w:space="0" w:color="auto"/>
                    <w:bottom w:val="none" w:sz="0" w:space="0" w:color="auto"/>
                    <w:right w:val="none" w:sz="0" w:space="0" w:color="auto"/>
                  </w:divBdr>
                </w:div>
                <w:div w:id="840392355">
                  <w:marLeft w:val="720"/>
                  <w:marRight w:val="0"/>
                  <w:marTop w:val="0"/>
                  <w:marBottom w:val="0"/>
                  <w:divBdr>
                    <w:top w:val="none" w:sz="0" w:space="0" w:color="auto"/>
                    <w:left w:val="none" w:sz="0" w:space="0" w:color="auto"/>
                    <w:bottom w:val="none" w:sz="0" w:space="0" w:color="auto"/>
                    <w:right w:val="none" w:sz="0" w:space="0" w:color="auto"/>
                  </w:divBdr>
                </w:div>
                <w:div w:id="858591123">
                  <w:marLeft w:val="720"/>
                  <w:marRight w:val="0"/>
                  <w:marTop w:val="0"/>
                  <w:marBottom w:val="0"/>
                  <w:divBdr>
                    <w:top w:val="none" w:sz="0" w:space="0" w:color="auto"/>
                    <w:left w:val="none" w:sz="0" w:space="0" w:color="auto"/>
                    <w:bottom w:val="none" w:sz="0" w:space="0" w:color="auto"/>
                    <w:right w:val="none" w:sz="0" w:space="0" w:color="auto"/>
                  </w:divBdr>
                </w:div>
                <w:div w:id="985664545">
                  <w:marLeft w:val="720"/>
                  <w:marRight w:val="0"/>
                  <w:marTop w:val="0"/>
                  <w:marBottom w:val="0"/>
                  <w:divBdr>
                    <w:top w:val="none" w:sz="0" w:space="0" w:color="auto"/>
                    <w:left w:val="none" w:sz="0" w:space="0" w:color="auto"/>
                    <w:bottom w:val="none" w:sz="0" w:space="0" w:color="auto"/>
                    <w:right w:val="none" w:sz="0" w:space="0" w:color="auto"/>
                  </w:divBdr>
                </w:div>
                <w:div w:id="1009991173">
                  <w:marLeft w:val="720"/>
                  <w:marRight w:val="0"/>
                  <w:marTop w:val="0"/>
                  <w:marBottom w:val="0"/>
                  <w:divBdr>
                    <w:top w:val="none" w:sz="0" w:space="0" w:color="auto"/>
                    <w:left w:val="none" w:sz="0" w:space="0" w:color="auto"/>
                    <w:bottom w:val="none" w:sz="0" w:space="0" w:color="auto"/>
                    <w:right w:val="none" w:sz="0" w:space="0" w:color="auto"/>
                  </w:divBdr>
                </w:div>
                <w:div w:id="1524172263">
                  <w:marLeft w:val="720"/>
                  <w:marRight w:val="0"/>
                  <w:marTop w:val="0"/>
                  <w:marBottom w:val="0"/>
                  <w:divBdr>
                    <w:top w:val="none" w:sz="0" w:space="0" w:color="auto"/>
                    <w:left w:val="none" w:sz="0" w:space="0" w:color="auto"/>
                    <w:bottom w:val="none" w:sz="0" w:space="0" w:color="auto"/>
                    <w:right w:val="none" w:sz="0" w:space="0" w:color="auto"/>
                  </w:divBdr>
                </w:div>
                <w:div w:id="1607927533">
                  <w:marLeft w:val="720"/>
                  <w:marRight w:val="0"/>
                  <w:marTop w:val="0"/>
                  <w:marBottom w:val="0"/>
                  <w:divBdr>
                    <w:top w:val="none" w:sz="0" w:space="0" w:color="auto"/>
                    <w:left w:val="none" w:sz="0" w:space="0" w:color="auto"/>
                    <w:bottom w:val="none" w:sz="0" w:space="0" w:color="auto"/>
                    <w:right w:val="none" w:sz="0" w:space="0" w:color="auto"/>
                  </w:divBdr>
                </w:div>
                <w:div w:id="1618290150">
                  <w:marLeft w:val="720"/>
                  <w:marRight w:val="0"/>
                  <w:marTop w:val="0"/>
                  <w:marBottom w:val="0"/>
                  <w:divBdr>
                    <w:top w:val="none" w:sz="0" w:space="0" w:color="auto"/>
                    <w:left w:val="none" w:sz="0" w:space="0" w:color="auto"/>
                    <w:bottom w:val="none" w:sz="0" w:space="0" w:color="auto"/>
                    <w:right w:val="none" w:sz="0" w:space="0" w:color="auto"/>
                  </w:divBdr>
                </w:div>
                <w:div w:id="163402176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ats.govt.nz/integrated-data/integrated-data-infrastructure/your-information-in-the-id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tats.govt.nz/integrated-data/integrated-data-infrastructur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a.govt.n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arg002\Director\Cache\objective.ssi.govt.nz%20uA16643\A13338994\Template_Stationery_Letterhead.dotx" TargetMode="External"/></Relationships>
</file>

<file path=word/theme/theme1.xml><?xml version="1.0" encoding="utf-8"?>
<a:theme xmlns:a="http://schemas.openxmlformats.org/drawingml/2006/main" name="Office Theme">
  <a:themeElements>
    <a:clrScheme name="SIA">
      <a:dk1>
        <a:srgbClr val="000000"/>
      </a:dk1>
      <a:lt1>
        <a:srgbClr val="FFFFFF"/>
      </a:lt1>
      <a:dk2>
        <a:srgbClr val="2A2A3E"/>
      </a:dk2>
      <a:lt2>
        <a:srgbClr val="C7C9C9"/>
      </a:lt2>
      <a:accent1>
        <a:srgbClr val="26567F"/>
      </a:accent1>
      <a:accent2>
        <a:srgbClr val="2C86B3"/>
      </a:accent2>
      <a:accent3>
        <a:srgbClr val="007987"/>
      </a:accent3>
      <a:accent4>
        <a:srgbClr val="3A9CAE"/>
      </a:accent4>
      <a:accent5>
        <a:srgbClr val="E8731B"/>
      </a:accent5>
      <a:accent6>
        <a:srgbClr val="979AA0"/>
      </a:accent6>
      <a:hlink>
        <a:srgbClr val="26567F"/>
      </a:hlink>
      <a:folHlink>
        <a:srgbClr val="979AA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065858-20d4-424d-b1fe-701ec6652fd2">
      <Terms xmlns="http://schemas.microsoft.com/office/infopath/2007/PartnerControls"/>
    </lcf76f155ced4ddcb4097134ff3c332f>
    <_ip_UnifiedCompliancePolicyUIAction xmlns="http://schemas.microsoft.com/sharepoint/v3" xsi:nil="true"/>
    <Signedoff xmlns="53065858-20d4-424d-b1fe-701ec6652fd2">No</Signedoff>
    <_ip_UnifiedCompliancePolicyProperties xmlns="http://schemas.microsoft.com/sharepoint/v3" xsi:nil="true"/>
    <TaxCatchAll xmlns="2ba537ea-1f72-4225-8f68-42c57203a4f0" xsi:nil="true"/>
    <_dlc_DocId xmlns="2ba537ea-1f72-4225-8f68-42c57203a4f0">INFO-1932211970-12396</_dlc_DocId>
    <_dlc_DocIdUrl xmlns="2ba537ea-1f72-4225-8f68-42c57203a4f0">
      <Url>https://msdgovtnz.sharepoint.com/sites/SWA-WRK-Improving-Social-Outcomes/_layouts/15/DocIdRedir.aspx?ID=INFO-1932211970-12396</Url>
      <Description>INFO-1932211970-12396</Description>
    </_dlc_DocIdUrl>
    <Notes xmlns="53065858-20d4-424d-b1fe-701ec6652fd2" xsi:nil="true"/>
    <ApplicationNumber xmlns="53065858-20d4-424d-b1fe-701ec6652fd2" xsi:nil="true"/>
    <VideoNumber xmlns="53065858-20d4-424d-b1fe-701ec6652fd2" xsi:nil="true"/>
    <Ref xmlns="53065858-20d4-424d-b1fe-701ec6652fd2">CC-00</Re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DA9B798C3A57249B6565B03F8200973" ma:contentTypeVersion="28" ma:contentTypeDescription="Create a new document." ma:contentTypeScope="" ma:versionID="f018843584b8149bcf3d1a9d4da73a31">
  <xsd:schema xmlns:xsd="http://www.w3.org/2001/XMLSchema" xmlns:xs="http://www.w3.org/2001/XMLSchema" xmlns:p="http://schemas.microsoft.com/office/2006/metadata/properties" xmlns:ns1="http://schemas.microsoft.com/sharepoint/v3" xmlns:ns2="2ba537ea-1f72-4225-8f68-42c57203a4f0" xmlns:ns3="53065858-20d4-424d-b1fe-701ec6652fd2" targetNamespace="http://schemas.microsoft.com/office/2006/metadata/properties" ma:root="true" ma:fieldsID="d75738b5ad9268662f5c28371a07de2f" ns1:_="" ns2:_="" ns3:_="">
    <xsd:import namespace="http://schemas.microsoft.com/sharepoint/v3"/>
    <xsd:import namespace="2ba537ea-1f72-4225-8f68-42c57203a4f0"/>
    <xsd:import namespace="53065858-20d4-424d-b1fe-701ec6652f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1:_ip_UnifiedCompliancePolicyProperties" minOccurs="0"/>
                <xsd:element ref="ns1:_ip_UnifiedCompliancePolicyUIAction" minOccurs="0"/>
                <xsd:element ref="ns3:Signedoff"/>
                <xsd:element ref="ns3:Notes" minOccurs="0"/>
                <xsd:element ref="ns3:Ref" minOccurs="0"/>
                <xsd:element ref="ns3:MediaLengthInSeconds" minOccurs="0"/>
                <xsd:element ref="ns3:ApplicationNumber" minOccurs="0"/>
                <xsd:element ref="ns3:MediaServiceBillingMetadata" minOccurs="0"/>
                <xsd:element ref="ns3:Video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a537ea-1f72-4225-8f68-42c57203a4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dfba2da-108e-4f0e-9510-29a2642c1793}" ma:internalName="TaxCatchAll" ma:showField="CatchAllData" ma:web="2ba537ea-1f72-4225-8f68-42c57203a4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065858-20d4-424d-b1fe-701ec6652f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ignedoff" ma:index="27" ma:displayName="Signed off/presented" ma:default="No" ma:format="Dropdown" ma:internalName="Signedoff">
      <xsd:simpleType>
        <xsd:restriction base="dms:Text">
          <xsd:maxLength value="255"/>
        </xsd:restriction>
      </xsd:simpleType>
    </xsd:element>
    <xsd:element name="Notes" ma:index="28" nillable="true" ma:displayName="Notes" ma:format="Dropdown" ma:internalName="Notes">
      <xsd:simpleType>
        <xsd:restriction base="dms:Note">
          <xsd:maxLength value="255"/>
        </xsd:restriction>
      </xsd:simpleType>
    </xsd:element>
    <xsd:element name="Ref" ma:index="29" nillable="true" ma:displayName="Ref" ma:default="CC-00" ma:format="Dropdown" ma:internalName="Ref">
      <xsd:simpleType>
        <xsd:restriction base="dms:Text">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ApplicationNumber" ma:index="31" nillable="true" ma:displayName="Application Number " ma:format="Dropdown" ma:internalName="ApplicationNumber">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VideoNumber" ma:index="33" nillable="true" ma:displayName="Video Number" ma:format="Dropdown" ma:internalName="Video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F3F68-4C0F-48D0-AE84-0151BCD39F39}">
  <ds:schemaRefs>
    <ds:schemaRef ds:uri="http://schemas.openxmlformats.org/officeDocument/2006/bibliography"/>
  </ds:schemaRefs>
</ds:datastoreItem>
</file>

<file path=customXml/itemProps2.xml><?xml version="1.0" encoding="utf-8"?>
<ds:datastoreItem xmlns:ds="http://schemas.openxmlformats.org/officeDocument/2006/customXml" ds:itemID="{5847AB2E-89BF-4C7F-A9B7-A36251685814}">
  <ds:schemaRefs>
    <ds:schemaRef ds:uri="http://schemas.microsoft.com/office/2006/metadata/properties"/>
    <ds:schemaRef ds:uri="http://schemas.microsoft.com/office/infopath/2007/PartnerControls"/>
    <ds:schemaRef ds:uri="53065858-20d4-424d-b1fe-701ec6652fd2"/>
    <ds:schemaRef ds:uri="http://schemas.microsoft.com/sharepoint/v3"/>
    <ds:schemaRef ds:uri="2ba537ea-1f72-4225-8f68-42c57203a4f0"/>
  </ds:schemaRefs>
</ds:datastoreItem>
</file>

<file path=customXml/itemProps3.xml><?xml version="1.0" encoding="utf-8"?>
<ds:datastoreItem xmlns:ds="http://schemas.openxmlformats.org/officeDocument/2006/customXml" ds:itemID="{5B273695-DF2A-413D-BE02-E7AADCDC7389}">
  <ds:schemaRefs>
    <ds:schemaRef ds:uri="http://schemas.microsoft.com/sharepoint/events"/>
  </ds:schemaRefs>
</ds:datastoreItem>
</file>

<file path=customXml/itemProps4.xml><?xml version="1.0" encoding="utf-8"?>
<ds:datastoreItem xmlns:ds="http://schemas.openxmlformats.org/officeDocument/2006/customXml" ds:itemID="{183514BC-736B-46D0-AEDC-54939F72F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a537ea-1f72-4225-8f68-42c57203a4f0"/>
    <ds:schemaRef ds:uri="53065858-20d4-424d-b1fe-701ec6652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08ADAB-3EE4-4523-A7A4-D8AC29CA89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Template_Stationery_Letterhead.dotx</Template>
  <TotalTime>1</TotalTime>
  <Pages>1</Pages>
  <Words>291</Words>
  <Characters>1483</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Report</vt:lpstr>
    </vt:vector>
  </TitlesOfParts>
  <Company>Social Investment Agency (SIA)</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Tara Sargent O'Neill</dc:creator>
  <cp:keywords/>
  <cp:lastModifiedBy>Heather McDonald</cp:lastModifiedBy>
  <cp:revision>3</cp:revision>
  <cp:lastPrinted>2020-02-03T20:05:00Z</cp:lastPrinted>
  <dcterms:created xsi:type="dcterms:W3CDTF">2026-06-30T00:07:00Z</dcterms:created>
  <dcterms:modified xsi:type="dcterms:W3CDTF">2026-06-30T00:44:00Z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A11909079</vt:lpwstr>
  </property>
  <property fmtid="{D5CDD505-2E9C-101B-9397-08002B2CF9AE}" pid="4" name="Objective-Title">
    <vt:lpwstr>report template with track changes</vt:lpwstr>
  </property>
  <property fmtid="{D5CDD505-2E9C-101B-9397-08002B2CF9AE}" pid="5" name="Objective-Comment">
    <vt:lpwstr/>
  </property>
  <property fmtid="{D5CDD505-2E9C-101B-9397-08002B2CF9AE}" pid="6" name="Objective-CreationStamp">
    <vt:filetime>2019-08-01T19:41:55Z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2019-11-14T02:36:59Z</vt:filetime>
  </property>
  <property fmtid="{D5CDD505-2E9C-101B-9397-08002B2CF9AE}" pid="11" name="Objective-Owner">
    <vt:lpwstr>Rosalinda Pierce</vt:lpwstr>
  </property>
  <property fmtid="{D5CDD505-2E9C-101B-9397-08002B2CF9AE}" pid="12" name="Objective-Path">
    <vt:lpwstr>Global Folder:SIA INFORMATION REPOSITORY:Delivery:Standards, Templates, and Guidance:Insights:Process - Templates:</vt:lpwstr>
  </property>
  <property fmtid="{D5CDD505-2E9C-101B-9397-08002B2CF9AE}" pid="13" name="Objective-Parent">
    <vt:lpwstr>Process - Templates</vt:lpwstr>
  </property>
  <property fmtid="{D5CDD505-2E9C-101B-9397-08002B2CF9AE}" pid="14" name="Objective-State">
    <vt:lpwstr>Being Drafted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Trivial tweak to show tracked changes below ToC</vt:lpwstr>
  </property>
  <property fmtid="{D5CDD505-2E9C-101B-9397-08002B2CF9AE}" pid="18" name="Objective-FileNumber">
    <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Report Type [system]">
    <vt:lpwstr>General</vt:lpwstr>
  </property>
  <property fmtid="{D5CDD505-2E9C-101B-9397-08002B2CF9AE}" pid="23" name="Objective-Email is Vaulted? [system]">
    <vt:lpwstr/>
  </property>
  <property fmtid="{D5CDD505-2E9C-101B-9397-08002B2CF9AE}" pid="24" name="ClassificationContentMarkingHeaderShapeIds">
    <vt:lpwstr>1,2,3</vt:lpwstr>
  </property>
  <property fmtid="{D5CDD505-2E9C-101B-9397-08002B2CF9AE}" pid="25" name="ClassificationContentMarkingHeaderFontProps">
    <vt:lpwstr>#000000,10,Calibri</vt:lpwstr>
  </property>
  <property fmtid="{D5CDD505-2E9C-101B-9397-08002B2CF9AE}" pid="26" name="ClassificationContentMarkingHeaderText">
    <vt:lpwstr>IN-CONFIDENCE</vt:lpwstr>
  </property>
  <property fmtid="{D5CDD505-2E9C-101B-9397-08002B2CF9AE}" pid="27" name="MSIP_Label_f43e46a9-9901-46e9-bfae-bb6189d4cb66_Enabled">
    <vt:lpwstr>true</vt:lpwstr>
  </property>
  <property fmtid="{D5CDD505-2E9C-101B-9397-08002B2CF9AE}" pid="28" name="MSIP_Label_f43e46a9-9901-46e9-bfae-bb6189d4cb66_SetDate">
    <vt:lpwstr>2024-05-24T01:18:13Z</vt:lpwstr>
  </property>
  <property fmtid="{D5CDD505-2E9C-101B-9397-08002B2CF9AE}" pid="29" name="MSIP_Label_f43e46a9-9901-46e9-bfae-bb6189d4cb66_Method">
    <vt:lpwstr>Standard</vt:lpwstr>
  </property>
  <property fmtid="{D5CDD505-2E9C-101B-9397-08002B2CF9AE}" pid="30" name="MSIP_Label_f43e46a9-9901-46e9-bfae-bb6189d4cb66_Name">
    <vt:lpwstr>In-confidence</vt:lpwstr>
  </property>
  <property fmtid="{D5CDD505-2E9C-101B-9397-08002B2CF9AE}" pid="31" name="MSIP_Label_f43e46a9-9901-46e9-bfae-bb6189d4cb66_SiteId">
    <vt:lpwstr>e40c4f52-99bd-4d4f-bf7e-d001a2ca6556</vt:lpwstr>
  </property>
  <property fmtid="{D5CDD505-2E9C-101B-9397-08002B2CF9AE}" pid="32" name="MSIP_Label_f43e46a9-9901-46e9-bfae-bb6189d4cb66_ActionId">
    <vt:lpwstr>f68d3b6d-6175-4842-84ce-e7db9bd8bb95</vt:lpwstr>
  </property>
  <property fmtid="{D5CDD505-2E9C-101B-9397-08002B2CF9AE}" pid="33" name="MSIP_Label_f43e46a9-9901-46e9-bfae-bb6189d4cb66_ContentBits">
    <vt:lpwstr>1</vt:lpwstr>
  </property>
  <property fmtid="{D5CDD505-2E9C-101B-9397-08002B2CF9AE}" pid="34" name="ContentTypeId">
    <vt:lpwstr>0x0101006DA9B798C3A57249B6565B03F8200973</vt:lpwstr>
  </property>
  <property fmtid="{D5CDD505-2E9C-101B-9397-08002B2CF9AE}" pid="35" name="_dlc_DocIdItemGuid">
    <vt:lpwstr>fe2c6ac2-db9e-415e-bc1d-808123902b8e</vt:lpwstr>
  </property>
  <property fmtid="{D5CDD505-2E9C-101B-9397-08002B2CF9AE}" pid="36" name="MediaServiceImageTags">
    <vt:lpwstr/>
  </property>
</Properties>
</file>